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D3" w:rsidRDefault="000157D3" w:rsidP="000157D3">
      <w:pPr>
        <w:pStyle w:val="p1"/>
        <w:jc w:val="both"/>
        <w:rPr>
          <w:rStyle w:val="Enfasigrassetto"/>
          <w:rFonts w:ascii="Arial" w:hAnsi="Arial" w:cs="Arial"/>
          <w:color w:val="FF0000"/>
          <w:sz w:val="27"/>
          <w:szCs w:val="27"/>
        </w:rPr>
      </w:pPr>
      <w:bookmarkStart w:id="0" w:name="_GoBack"/>
      <w:bookmarkEnd w:id="0"/>
    </w:p>
    <w:p w:rsidR="000157D3" w:rsidRDefault="000157D3" w:rsidP="000157D3">
      <w:pPr>
        <w:pStyle w:val="p1"/>
        <w:jc w:val="both"/>
      </w:pPr>
      <w:r>
        <w:rPr>
          <w:rStyle w:val="Enfasigrassetto"/>
          <w:rFonts w:ascii="Arial" w:hAnsi="Arial" w:cs="Arial"/>
          <w:noProof/>
          <w:color w:val="FF0000"/>
          <w:sz w:val="27"/>
          <w:szCs w:val="27"/>
        </w:rPr>
        <w:drawing>
          <wp:inline distT="0" distB="0" distL="0" distR="0">
            <wp:extent cx="6096000" cy="3429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roofErr w:type="spellStart"/>
      <w:r>
        <w:rPr>
          <w:rStyle w:val="Enfasigrassetto"/>
          <w:rFonts w:ascii="Arial" w:hAnsi="Arial" w:cs="Arial"/>
          <w:color w:val="FF0000"/>
          <w:sz w:val="27"/>
          <w:szCs w:val="27"/>
        </w:rPr>
        <w:t>See</w:t>
      </w:r>
      <w:proofErr w:type="spellEnd"/>
      <w:r>
        <w:rPr>
          <w:rStyle w:val="Enfasigrassetto"/>
          <w:rFonts w:ascii="Arial" w:hAnsi="Arial" w:cs="Arial"/>
          <w:color w:val="FF0000"/>
          <w:sz w:val="27"/>
          <w:szCs w:val="27"/>
        </w:rPr>
        <w:t xml:space="preserve"> the Sea Change | OPEN CALL FOR ARTISTS</w:t>
      </w:r>
    </w:p>
    <w:p w:rsidR="000157D3" w:rsidRDefault="000157D3" w:rsidP="000157D3">
      <w:pPr>
        <w:pStyle w:val="p1"/>
        <w:jc w:val="both"/>
      </w:pPr>
      <w:r>
        <w:rPr>
          <w:rStyle w:val="Enfasigrassetto"/>
          <w:rFonts w:ascii="Arial" w:hAnsi="Arial" w:cs="Arial"/>
        </w:rPr>
        <w:t>Con la collaborazione di OGS (Istituto Nazionale di Oceanografia e di Geofisica Sperimentale)</w:t>
      </w:r>
    </w:p>
    <w:p w:rsidR="000157D3" w:rsidRDefault="000157D3" w:rsidP="000157D3">
      <w:pPr>
        <w:pStyle w:val="p3"/>
        <w:jc w:val="both"/>
      </w:pPr>
      <w:r>
        <w:rPr>
          <w:rFonts w:ascii="Arial" w:hAnsi="Arial" w:cs="Arial"/>
        </w:rPr>
        <w:t>Vedere il cambiamento del mare: Gli oceani e i mari sono la culla della vita sul nostro pianeta. Il pianeta blu, “la biglia blu”, si è formato circa 4,5 miliardi di anni fa. Gli oceani si sono formati a 3,8 miliardi di anni fa. L’acqua è arrivata grazie al bombardamento di meteoriti e dalle rocce sotterranee ed infine la vita è apparsa sul pianeta. Dapprima sono comparsi i microrganismi unicellulari (</w:t>
      </w:r>
      <w:proofErr w:type="spellStart"/>
      <w:r>
        <w:rPr>
          <w:rFonts w:ascii="Arial" w:hAnsi="Arial" w:cs="Arial"/>
        </w:rPr>
        <w:t>Bacteria</w:t>
      </w:r>
      <w:proofErr w:type="spellEnd"/>
      <w:r>
        <w:rPr>
          <w:rFonts w:ascii="Arial" w:hAnsi="Arial" w:cs="Arial"/>
        </w:rPr>
        <w:t xml:space="preserve"> e </w:t>
      </w:r>
      <w:proofErr w:type="spellStart"/>
      <w:r>
        <w:rPr>
          <w:rFonts w:ascii="Arial" w:hAnsi="Arial" w:cs="Arial"/>
        </w:rPr>
        <w:t>Archaea</w:t>
      </w:r>
      <w:proofErr w:type="spellEnd"/>
      <w:r>
        <w:rPr>
          <w:rFonts w:ascii="Arial" w:hAnsi="Arial" w:cs="Arial"/>
        </w:rPr>
        <w:t xml:space="preserve">) e in seguito una forma di vita microscopica più complessa, i nostri progenitori unicellulari. C’è voluto molto tempo per la generazione di organismi multicellulari complessi che sono tuttora in evoluzione e rappresentano il patrimonio mondiale della biodiversità. Tanto più esploriamo l’oceano, tanto più comprendiamo di non conoscerlo e che forse non lo conosceremo mai nella sua interezza. Un aspetto fondamentale del mare è il suo costante cambiamento e il suo evolversi naturalmente, ma anche a causa delle molte pressioni antropiche esercitate dagli esseri umani. L’inquinamento (chimico, fisico o acustico), l’acidificazione (il </w:t>
      </w:r>
      <w:proofErr w:type="spellStart"/>
      <w:r>
        <w:rPr>
          <w:rFonts w:ascii="Arial" w:hAnsi="Arial" w:cs="Arial"/>
        </w:rPr>
        <w:t>pH</w:t>
      </w:r>
      <w:proofErr w:type="spellEnd"/>
      <w:r>
        <w:rPr>
          <w:rFonts w:ascii="Arial" w:hAnsi="Arial" w:cs="Arial"/>
        </w:rPr>
        <w:t xml:space="preserve"> diminuisce perché sempre più CO2 atmosferica viene assorbita dal mare), l’incremento di temperatura, la fusione dei ghiacciai, l’innalzamento del livello del mare e il cambiamento climatico stanno trasformando con una rapidità senza precedenti il mare. Capire come la biodiversità marina risponde a questi cambiamenti è un tema di assoluta priorità.</w:t>
      </w:r>
    </w:p>
    <w:p w:rsidR="000157D3" w:rsidRDefault="000157D3" w:rsidP="000157D3">
      <w:pPr>
        <w:pStyle w:val="p4"/>
        <w:jc w:val="both"/>
      </w:pPr>
      <w:r>
        <w:rPr>
          <w:rStyle w:val="Enfasigrassetto"/>
          <w:rFonts w:ascii="Arial" w:hAnsi="Arial" w:cs="Arial"/>
          <w:color w:val="FF0000"/>
          <w:sz w:val="27"/>
          <w:szCs w:val="27"/>
        </w:rPr>
        <w:t>Regolamento di partecipazione</w:t>
      </w:r>
    </w:p>
    <w:p w:rsidR="000157D3" w:rsidRDefault="000157D3" w:rsidP="000157D3">
      <w:pPr>
        <w:pStyle w:val="p3"/>
        <w:jc w:val="both"/>
      </w:pPr>
      <w:r>
        <w:rPr>
          <w:rStyle w:val="Enfasigrassetto"/>
          <w:rFonts w:ascii="Arial" w:hAnsi="Arial" w:cs="Arial"/>
        </w:rPr>
        <w:t>1. Soggetto promotore</w:t>
      </w:r>
    </w:p>
    <w:p w:rsidR="000157D3" w:rsidRDefault="000157D3" w:rsidP="000157D3">
      <w:pPr>
        <w:pStyle w:val="p3"/>
        <w:jc w:val="both"/>
      </w:pPr>
      <w:r>
        <w:rPr>
          <w:rFonts w:ascii="Arial" w:hAnsi="Arial" w:cs="Arial"/>
        </w:rPr>
        <w:t>Il soggetto promotore del Concorso è IL GRUPPO78 International Contemporary Art associazione culturale di Trieste, che da più di quarant’anni promuove e divulga l’arte contemporanea, con 600 iniziative realizzate, per lo più in ambito internazionale. Dal 2015 promuove in particolare il connubio arte/scienza/tecnologia.</w:t>
      </w:r>
    </w:p>
    <w:p w:rsidR="000157D3" w:rsidRDefault="000157D3" w:rsidP="000157D3">
      <w:pPr>
        <w:pStyle w:val="p6"/>
        <w:jc w:val="both"/>
      </w:pPr>
      <w:r>
        <w:rPr>
          <w:rStyle w:val="Enfasigrassetto"/>
          <w:rFonts w:ascii="Arial" w:hAnsi="Arial" w:cs="Arial"/>
        </w:rPr>
        <w:t>2. Finalità del concorso</w:t>
      </w:r>
    </w:p>
    <w:p w:rsidR="000157D3" w:rsidRDefault="000157D3" w:rsidP="000157D3">
      <w:pPr>
        <w:pStyle w:val="p6"/>
        <w:jc w:val="both"/>
      </w:pPr>
      <w:r>
        <w:rPr>
          <w:rFonts w:ascii="Arial" w:hAnsi="Arial" w:cs="Arial"/>
        </w:rPr>
        <w:lastRenderedPageBreak/>
        <w:t>L’obiettivo dell’open call è rappresentare l’enorme cambiamento in atto nel pianeta – in particolare del mare – e aumentare la consapevolezza del pubblico sul fenomeno, utilizzando i mezzi artistici. La velocità del mutamento, la responsabilità di cittadini e istituzioni, il senso globale del mare e della vita nel mare sono i temi che dobbiamo comprendere meglio grazie ad una metodologia scientifica e pubblica. L’idea è quella di un concorso internazionale rivolto agli artisti under 35, basato su un tema di rilevanza scientifica e pubblica. L’auspicio è che l’iniziativa possa creare un ponte concettuale e metodologico tra ricerca scientifica e sperimentazione artistica e che serva come veicolo divulgativo per attrarre l’interesse del pubblico su un tema di elevata importanza e attualità.</w:t>
      </w:r>
    </w:p>
    <w:p w:rsidR="000157D3" w:rsidRDefault="000157D3" w:rsidP="000157D3">
      <w:pPr>
        <w:pStyle w:val="p6"/>
        <w:jc w:val="both"/>
      </w:pPr>
      <w:r>
        <w:rPr>
          <w:rStyle w:val="Enfasigrassetto"/>
          <w:rFonts w:ascii="Arial" w:hAnsi="Arial" w:cs="Arial"/>
        </w:rPr>
        <w:t>3. Progettazione di un’opera d’arte</w:t>
      </w:r>
    </w:p>
    <w:p w:rsidR="000157D3" w:rsidRDefault="000157D3" w:rsidP="000157D3">
      <w:pPr>
        <w:pStyle w:val="p6"/>
        <w:jc w:val="both"/>
      </w:pPr>
      <w:r>
        <w:rPr>
          <w:rFonts w:ascii="Arial" w:hAnsi="Arial" w:cs="Arial"/>
        </w:rPr>
        <w:t>La partecipazione al concorso richiede la progettazione di un’opera d’arte che utilizzi le nuove tecnologie (incluse installazioni e performing-art) sul tema “</w:t>
      </w:r>
      <w:proofErr w:type="spellStart"/>
      <w:r>
        <w:rPr>
          <w:rFonts w:ascii="Arial" w:hAnsi="Arial" w:cs="Arial"/>
        </w:rPr>
        <w:t>See</w:t>
      </w:r>
      <w:proofErr w:type="spellEnd"/>
      <w:r>
        <w:rPr>
          <w:rFonts w:ascii="Arial" w:hAnsi="Arial" w:cs="Arial"/>
        </w:rPr>
        <w:t xml:space="preserve"> the Sea Change”. Il tema può essere liberamente sviluppato, ma i suoi contenuti si devono basare su fatti o teorie riconosciuti dalla comunità scientifica internazionale. Nel modulo di registrazione i tipi di file ammessi per la documentazione richiesta (autopresentazione, CV, progetto candidato, documentazione visiva </w:t>
      </w:r>
      <w:proofErr w:type="spellStart"/>
      <w:proofErr w:type="gramStart"/>
      <w:r>
        <w:rPr>
          <w:rFonts w:ascii="Arial" w:hAnsi="Arial" w:cs="Arial"/>
        </w:rPr>
        <w:t>ecc</w:t>
      </w:r>
      <w:proofErr w:type="spellEnd"/>
      <w:r>
        <w:rPr>
          <w:rFonts w:ascii="Arial" w:hAnsi="Arial" w:cs="Arial"/>
        </w:rPr>
        <w:t xml:space="preserve"> )</w:t>
      </w:r>
      <w:proofErr w:type="gramEnd"/>
      <w:r>
        <w:rPr>
          <w:rFonts w:ascii="Arial" w:hAnsi="Arial" w:cs="Arial"/>
        </w:rPr>
        <w:t xml:space="preserve"> sono i seguenti: pdf; jpg; </w:t>
      </w:r>
      <w:proofErr w:type="spellStart"/>
      <w:r>
        <w:rPr>
          <w:rFonts w:ascii="Arial" w:hAnsi="Arial" w:cs="Arial"/>
        </w:rPr>
        <w:t>mov</w:t>
      </w:r>
      <w:proofErr w:type="spellEnd"/>
      <w:r>
        <w:rPr>
          <w:rFonts w:ascii="Arial" w:hAnsi="Arial" w:cs="Arial"/>
        </w:rPr>
        <w:t>.; mp4.</w:t>
      </w:r>
    </w:p>
    <w:p w:rsidR="000157D3" w:rsidRDefault="000157D3" w:rsidP="000157D3">
      <w:pPr>
        <w:pStyle w:val="p6"/>
        <w:jc w:val="both"/>
      </w:pPr>
      <w:r>
        <w:rPr>
          <w:rFonts w:ascii="Arial" w:hAnsi="Arial" w:cs="Arial"/>
        </w:rPr>
        <w:t xml:space="preserve">Target: internazionale (in particolare europeo), artisti </w:t>
      </w:r>
      <w:r>
        <w:rPr>
          <w:rStyle w:val="Enfasigrassetto"/>
          <w:rFonts w:ascii="Arial" w:hAnsi="Arial" w:cs="Arial"/>
        </w:rPr>
        <w:t>under 35</w:t>
      </w:r>
    </w:p>
    <w:p w:rsidR="000157D3" w:rsidRDefault="000157D3" w:rsidP="000157D3">
      <w:pPr>
        <w:pStyle w:val="p6"/>
        <w:jc w:val="both"/>
      </w:pPr>
      <w:r>
        <w:rPr>
          <w:rStyle w:val="Enfasigrassetto"/>
          <w:rFonts w:ascii="Arial" w:hAnsi="Arial" w:cs="Arial"/>
        </w:rPr>
        <w:t>4. Premio, Giuria</w:t>
      </w:r>
    </w:p>
    <w:p w:rsidR="000157D3" w:rsidRDefault="000157D3" w:rsidP="000157D3">
      <w:pPr>
        <w:pStyle w:val="p6"/>
        <w:jc w:val="both"/>
      </w:pPr>
      <w:r>
        <w:rPr>
          <w:rFonts w:ascii="Arial" w:hAnsi="Arial" w:cs="Arial"/>
        </w:rPr>
        <w:t xml:space="preserve">Il progetto giudicato migliore da una Giuria creata ad hoc, composta da membri interni al Gruppo78, dell’OGS ed esterni, sarà premiato con una somma in denaro di Euro 2.000,00. Inoltre la giuria segnalerà altri due progetti che insieme al vincitore saranno esposti – in forma grafica/illustrativa – nella mostra al Museo </w:t>
      </w:r>
      <w:proofErr w:type="spellStart"/>
      <w:r>
        <w:rPr>
          <w:rFonts w:ascii="Arial" w:hAnsi="Arial" w:cs="Arial"/>
        </w:rPr>
        <w:t>U.Carà</w:t>
      </w:r>
      <w:proofErr w:type="spellEnd"/>
      <w:r>
        <w:rPr>
          <w:rFonts w:ascii="Arial" w:hAnsi="Arial" w:cs="Arial"/>
        </w:rPr>
        <w:t xml:space="preserve"> di Muggia (v. paragrafo successivo) al cui interno avverrà pure la proclamazione del vincitore/</w:t>
      </w:r>
      <w:proofErr w:type="spellStart"/>
      <w:r>
        <w:rPr>
          <w:rFonts w:ascii="Arial" w:hAnsi="Arial" w:cs="Arial"/>
        </w:rPr>
        <w:t>trice</w:t>
      </w:r>
      <w:proofErr w:type="spellEnd"/>
      <w:r>
        <w:rPr>
          <w:rFonts w:ascii="Arial" w:hAnsi="Arial" w:cs="Arial"/>
        </w:rPr>
        <w:t>.</w:t>
      </w:r>
    </w:p>
    <w:p w:rsidR="000157D3" w:rsidRDefault="000157D3" w:rsidP="000157D3">
      <w:pPr>
        <w:pStyle w:val="p6"/>
        <w:jc w:val="both"/>
      </w:pPr>
      <w:r>
        <w:rPr>
          <w:rStyle w:val="Enfasigrassetto"/>
          <w:rFonts w:ascii="Arial" w:hAnsi="Arial" w:cs="Arial"/>
        </w:rPr>
        <w:t>5. Mostra e divulgazione</w:t>
      </w:r>
    </w:p>
    <w:p w:rsidR="000157D3" w:rsidRDefault="000157D3" w:rsidP="000157D3">
      <w:pPr>
        <w:pStyle w:val="p6"/>
        <w:jc w:val="both"/>
      </w:pPr>
      <w:r>
        <w:rPr>
          <w:rFonts w:ascii="Arial" w:hAnsi="Arial" w:cs="Arial"/>
        </w:rPr>
        <w:t xml:space="preserve">I progetti migliori saranno </w:t>
      </w:r>
      <w:proofErr w:type="gramStart"/>
      <w:r>
        <w:rPr>
          <w:rFonts w:ascii="Arial" w:hAnsi="Arial" w:cs="Arial"/>
        </w:rPr>
        <w:t>esposti ,</w:t>
      </w:r>
      <w:proofErr w:type="gramEnd"/>
      <w:r>
        <w:rPr>
          <w:rFonts w:ascii="Arial" w:hAnsi="Arial" w:cs="Arial"/>
        </w:rPr>
        <w:t xml:space="preserve"> in forma grafica, stampati o visualizzati tramite videoproiezione, al Museo d’Arte Moderna U. </w:t>
      </w:r>
      <w:proofErr w:type="spellStart"/>
      <w:r>
        <w:rPr>
          <w:rFonts w:ascii="Arial" w:hAnsi="Arial" w:cs="Arial"/>
        </w:rPr>
        <w:t>Carà</w:t>
      </w:r>
      <w:proofErr w:type="spellEnd"/>
      <w:r>
        <w:rPr>
          <w:rFonts w:ascii="Arial" w:hAnsi="Arial" w:cs="Arial"/>
        </w:rPr>
        <w:t xml:space="preserve">, a Muggia – concesso a </w:t>
      </w:r>
      <w:proofErr w:type="spellStart"/>
      <w:r>
        <w:rPr>
          <w:rFonts w:ascii="Arial" w:hAnsi="Arial" w:cs="Arial"/>
        </w:rPr>
        <w:t>Robotics</w:t>
      </w:r>
      <w:proofErr w:type="spellEnd"/>
      <w:r>
        <w:rPr>
          <w:rFonts w:ascii="Arial" w:hAnsi="Arial" w:cs="Arial"/>
        </w:rPr>
        <w:t xml:space="preserve">, Festival di Arte e Robotica e altre tecnologie – nel periodo 21 agosto-27 settembre 2020. Per quanto riguarda la </w:t>
      </w:r>
      <w:proofErr w:type="spellStart"/>
      <w:r>
        <w:rPr>
          <w:rFonts w:ascii="Arial" w:hAnsi="Arial" w:cs="Arial"/>
        </w:rPr>
        <w:t>realizzazone</w:t>
      </w:r>
      <w:proofErr w:type="spellEnd"/>
      <w:r>
        <w:rPr>
          <w:rFonts w:ascii="Arial" w:hAnsi="Arial" w:cs="Arial"/>
        </w:rPr>
        <w:t xml:space="preserve"> concreta dell’opera vincitrice (a spese dell’autore con il premio acquisito) si rimanda a esposizione successiva, sperabilmente in un momento in cui le regole di contenimento da </w:t>
      </w:r>
      <w:proofErr w:type="spellStart"/>
      <w:r>
        <w:rPr>
          <w:rFonts w:ascii="Arial" w:hAnsi="Arial" w:cs="Arial"/>
        </w:rPr>
        <w:t>covid</w:t>
      </w:r>
      <w:proofErr w:type="spellEnd"/>
      <w:r>
        <w:rPr>
          <w:rFonts w:ascii="Arial" w:hAnsi="Arial" w:cs="Arial"/>
        </w:rPr>
        <w:t xml:space="preserve"> 19 siano superate. La sede verrà poi individuata e comunicata al vincitore/</w:t>
      </w:r>
      <w:proofErr w:type="spellStart"/>
      <w:r>
        <w:rPr>
          <w:rFonts w:ascii="Arial" w:hAnsi="Arial" w:cs="Arial"/>
        </w:rPr>
        <w:t>trice</w:t>
      </w:r>
      <w:proofErr w:type="spellEnd"/>
      <w:r>
        <w:rPr>
          <w:rFonts w:ascii="Arial" w:hAnsi="Arial" w:cs="Arial"/>
        </w:rPr>
        <w:t>.</w:t>
      </w:r>
    </w:p>
    <w:p w:rsidR="000157D3" w:rsidRDefault="000157D3" w:rsidP="000157D3">
      <w:pPr>
        <w:pStyle w:val="p6"/>
        <w:jc w:val="both"/>
      </w:pPr>
      <w:r>
        <w:rPr>
          <w:rStyle w:val="Enfasigrassetto"/>
          <w:rFonts w:ascii="Arial" w:hAnsi="Arial" w:cs="Arial"/>
          <w:color w:val="FF0000"/>
        </w:rPr>
        <w:t>Dead-line dell’open call: 1° agosto 2020</w:t>
      </w:r>
    </w:p>
    <w:p w:rsidR="000157D3" w:rsidRDefault="000157D3" w:rsidP="000157D3">
      <w:pPr>
        <w:pStyle w:val="p6"/>
        <w:jc w:val="both"/>
      </w:pPr>
      <w:r>
        <w:rPr>
          <w:rFonts w:ascii="Arial" w:hAnsi="Arial" w:cs="Arial"/>
        </w:rPr>
        <w:t xml:space="preserve">Il concorso e le opere vincitrici verranno ampiamente promosse dagli organizzatori sul sito di </w:t>
      </w:r>
      <w:proofErr w:type="spellStart"/>
      <w:r>
        <w:rPr>
          <w:rFonts w:ascii="Arial" w:hAnsi="Arial" w:cs="Arial"/>
        </w:rPr>
        <w:t>Robotics</w:t>
      </w:r>
      <w:proofErr w:type="spellEnd"/>
      <w:r>
        <w:rPr>
          <w:rFonts w:ascii="Arial" w:hAnsi="Arial" w:cs="Arial"/>
        </w:rPr>
        <w:t xml:space="preserve"> e attraverso diversi canali di comunicazione, quali social media, materiale promozionale, stampa cartacea e online.</w:t>
      </w:r>
    </w:p>
    <w:p w:rsidR="000157D3" w:rsidRDefault="000157D3" w:rsidP="000157D3">
      <w:pPr>
        <w:pStyle w:val="p6"/>
        <w:jc w:val="both"/>
      </w:pPr>
      <w:r>
        <w:rPr>
          <w:rStyle w:val="Enfasigrassetto"/>
          <w:rFonts w:ascii="Arial" w:hAnsi="Arial" w:cs="Arial"/>
        </w:rPr>
        <w:t>6. Modalità di partecipazione</w:t>
      </w:r>
    </w:p>
    <w:p w:rsidR="000157D3" w:rsidRDefault="000157D3" w:rsidP="000157D3">
      <w:pPr>
        <w:pStyle w:val="p6"/>
        <w:jc w:val="both"/>
      </w:pPr>
      <w:hyperlink r:id="rId5" w:tgtFrame="_blank" w:history="1">
        <w:r>
          <w:rPr>
            <w:rStyle w:val="Collegamentoipertestuale"/>
            <w:rFonts w:ascii="Arial" w:hAnsi="Arial" w:cs="Arial"/>
            <w:b/>
            <w:bCs/>
            <w:color w:val="FF0000"/>
          </w:rPr>
          <w:t>SCARICA QUI IL MODULO D’ISCRIZIONE in Italiano</w:t>
        </w:r>
      </w:hyperlink>
      <w:r>
        <w:rPr>
          <w:rFonts w:ascii="Arial" w:hAnsi="Arial" w:cs="Arial"/>
        </w:rPr>
        <w:t xml:space="preserve"> o  </w:t>
      </w:r>
      <w:hyperlink r:id="rId6" w:tgtFrame="_blank" w:history="1">
        <w:r>
          <w:rPr>
            <w:rStyle w:val="Collegamentoipertestuale"/>
            <w:rFonts w:ascii="Arial" w:hAnsi="Arial" w:cs="Arial"/>
            <w:b/>
            <w:bCs/>
            <w:color w:val="FF0000"/>
          </w:rPr>
          <w:t>INGLESE</w:t>
        </w:r>
      </w:hyperlink>
    </w:p>
    <w:p w:rsidR="000157D3" w:rsidRDefault="000157D3" w:rsidP="000157D3">
      <w:pPr>
        <w:pStyle w:val="p6"/>
        <w:jc w:val="both"/>
        <w:rPr>
          <w:rFonts w:ascii="Arial" w:hAnsi="Arial" w:cs="Arial"/>
          <w:color w:val="FF0000"/>
        </w:rPr>
      </w:pPr>
      <w:r>
        <w:rPr>
          <w:rFonts w:ascii="Arial" w:hAnsi="Arial" w:cs="Arial"/>
        </w:rPr>
        <w:t xml:space="preserve">da inviare al seguente indirizzo mail: </w:t>
      </w:r>
      <w:hyperlink r:id="rId7" w:history="1">
        <w:r w:rsidRPr="00E85049">
          <w:rPr>
            <w:rStyle w:val="Collegamentoipertestuale"/>
            <w:rFonts w:ascii="Arial" w:hAnsi="Arial" w:cs="Arial"/>
          </w:rPr>
          <w:t>segreteria@g78robotics.it</w:t>
        </w:r>
      </w:hyperlink>
    </w:p>
    <w:p w:rsidR="000157D3" w:rsidRDefault="000157D3" w:rsidP="000157D3">
      <w:pPr>
        <w:pStyle w:val="p6"/>
        <w:jc w:val="both"/>
      </w:pPr>
    </w:p>
    <w:p w:rsidR="000157D3" w:rsidRDefault="000157D3" w:rsidP="000157D3">
      <w:pPr>
        <w:pStyle w:val="NormaleWeb"/>
      </w:pPr>
      <w:proofErr w:type="spellStart"/>
      <w:r>
        <w:rPr>
          <w:rStyle w:val="Enfasigrassetto"/>
          <w:rFonts w:ascii="Arial" w:hAnsi="Arial" w:cs="Arial"/>
          <w:color w:val="FF0000"/>
          <w:sz w:val="27"/>
          <w:szCs w:val="27"/>
        </w:rPr>
        <w:lastRenderedPageBreak/>
        <w:t>See</w:t>
      </w:r>
      <w:proofErr w:type="spellEnd"/>
      <w:r>
        <w:rPr>
          <w:rStyle w:val="Enfasigrassetto"/>
          <w:rFonts w:ascii="Arial" w:hAnsi="Arial" w:cs="Arial"/>
          <w:color w:val="FF0000"/>
          <w:sz w:val="27"/>
          <w:szCs w:val="27"/>
        </w:rPr>
        <w:t xml:space="preserve"> the Sea Change | OPEN CALL FOR ARTISTS</w:t>
      </w:r>
      <w:r>
        <w:br/>
      </w:r>
      <w:r>
        <w:rPr>
          <w:rStyle w:val="Enfasigrassetto"/>
          <w:rFonts w:ascii="Arial" w:hAnsi="Arial" w:cs="Arial"/>
        </w:rPr>
        <w:t>Con la collaborazione di OGS (Istituto Nazionale di Oceanografia e di Geofisica Sperimentale)</w:t>
      </w:r>
    </w:p>
    <w:p w:rsidR="000157D3" w:rsidRDefault="000157D3" w:rsidP="000157D3">
      <w:pPr>
        <w:pStyle w:val="NormaleWeb"/>
      </w:pPr>
      <w:r>
        <w:rPr>
          <w:rStyle w:val="Enfasicorsivo"/>
          <w:rFonts w:ascii="Arial" w:hAnsi="Arial" w:cs="Arial"/>
        </w:rPr>
        <w:t>ENGLISH</w:t>
      </w:r>
    </w:p>
    <w:p w:rsidR="000157D3" w:rsidRDefault="000157D3" w:rsidP="000157D3">
      <w:pPr>
        <w:pStyle w:val="NormaleWeb"/>
      </w:pPr>
      <w:proofErr w:type="spellStart"/>
      <w:r>
        <w:rPr>
          <w:rFonts w:ascii="Arial" w:hAnsi="Arial" w:cs="Arial"/>
        </w:rPr>
        <w:t>See</w:t>
      </w:r>
      <w:proofErr w:type="spellEnd"/>
      <w:r>
        <w:rPr>
          <w:rFonts w:ascii="Arial" w:hAnsi="Arial" w:cs="Arial"/>
        </w:rPr>
        <w:t xml:space="preserve"> the Sea Change: The </w:t>
      </w:r>
      <w:proofErr w:type="spellStart"/>
      <w:r>
        <w:rPr>
          <w:rFonts w:ascii="Arial" w:hAnsi="Arial" w:cs="Arial"/>
        </w:rPr>
        <w:t>oceans</w:t>
      </w:r>
      <w:proofErr w:type="spellEnd"/>
      <w:r>
        <w:rPr>
          <w:rFonts w:ascii="Arial" w:hAnsi="Arial" w:cs="Arial"/>
        </w:rPr>
        <w:t xml:space="preserve"> and </w:t>
      </w:r>
      <w:proofErr w:type="spellStart"/>
      <w:r>
        <w:rPr>
          <w:rFonts w:ascii="Arial" w:hAnsi="Arial" w:cs="Arial"/>
        </w:rPr>
        <w:t>their</w:t>
      </w:r>
      <w:proofErr w:type="spellEnd"/>
      <w:r>
        <w:rPr>
          <w:rFonts w:ascii="Arial" w:hAnsi="Arial" w:cs="Arial"/>
        </w:rPr>
        <w:t xml:space="preserve"> </w:t>
      </w:r>
      <w:proofErr w:type="spellStart"/>
      <w:r>
        <w:rPr>
          <w:rFonts w:ascii="Arial" w:hAnsi="Arial" w:cs="Arial"/>
        </w:rPr>
        <w:t>seas</w:t>
      </w:r>
      <w:proofErr w:type="spellEnd"/>
      <w:r>
        <w:rPr>
          <w:rFonts w:ascii="Arial" w:hAnsi="Arial" w:cs="Arial"/>
        </w:rPr>
        <w:t xml:space="preserve"> </w:t>
      </w:r>
      <w:proofErr w:type="spellStart"/>
      <w:r>
        <w:rPr>
          <w:rFonts w:ascii="Arial" w:hAnsi="Arial" w:cs="Arial"/>
        </w:rPr>
        <w:t>represent</w:t>
      </w:r>
      <w:proofErr w:type="spellEnd"/>
      <w:r>
        <w:rPr>
          <w:rFonts w:ascii="Arial" w:hAnsi="Arial" w:cs="Arial"/>
        </w:rPr>
        <w:t xml:space="preserve"> the </w:t>
      </w:r>
      <w:proofErr w:type="spellStart"/>
      <w:r>
        <w:rPr>
          <w:rFonts w:ascii="Arial" w:hAnsi="Arial" w:cs="Arial"/>
        </w:rPr>
        <w:t>cradle</w:t>
      </w:r>
      <w:proofErr w:type="spellEnd"/>
      <w:r>
        <w:rPr>
          <w:rFonts w:ascii="Arial" w:hAnsi="Arial" w:cs="Arial"/>
        </w:rPr>
        <w:t xml:space="preserve"> of Life on </w:t>
      </w:r>
      <w:proofErr w:type="spellStart"/>
      <w:r>
        <w:rPr>
          <w:rFonts w:ascii="Arial" w:hAnsi="Arial" w:cs="Arial"/>
        </w:rPr>
        <w:t>our</w:t>
      </w:r>
      <w:proofErr w:type="spellEnd"/>
      <w:r>
        <w:rPr>
          <w:rFonts w:ascii="Arial" w:hAnsi="Arial" w:cs="Arial"/>
        </w:rPr>
        <w:t xml:space="preserve"> Planet. Planet Earth, the blue </w:t>
      </w:r>
      <w:proofErr w:type="spellStart"/>
      <w:r>
        <w:rPr>
          <w:rFonts w:ascii="Arial" w:hAnsi="Arial" w:cs="Arial"/>
        </w:rPr>
        <w:t>marble</w:t>
      </w:r>
      <w:proofErr w:type="spellEnd"/>
      <w:r>
        <w:rPr>
          <w:rFonts w:ascii="Arial" w:hAnsi="Arial" w:cs="Arial"/>
        </w:rPr>
        <w:t xml:space="preserve">, </w:t>
      </w:r>
      <w:proofErr w:type="spellStart"/>
      <w:r>
        <w:rPr>
          <w:rFonts w:ascii="Arial" w:hAnsi="Arial" w:cs="Arial"/>
        </w:rPr>
        <w:t>formed</w:t>
      </w:r>
      <w:proofErr w:type="spellEnd"/>
      <w:r>
        <w:rPr>
          <w:rFonts w:ascii="Arial" w:hAnsi="Arial" w:cs="Arial"/>
        </w:rPr>
        <w:t xml:space="preserve"> </w:t>
      </w:r>
      <w:proofErr w:type="spellStart"/>
      <w:r>
        <w:rPr>
          <w:rFonts w:ascii="Arial" w:hAnsi="Arial" w:cs="Arial"/>
        </w:rPr>
        <w:t>about</w:t>
      </w:r>
      <w:proofErr w:type="spellEnd"/>
      <w:r>
        <w:rPr>
          <w:rFonts w:ascii="Arial" w:hAnsi="Arial" w:cs="Arial"/>
        </w:rPr>
        <w:t xml:space="preserve"> 4.5 </w:t>
      </w:r>
      <w:proofErr w:type="spellStart"/>
      <w:r>
        <w:rPr>
          <w:rFonts w:ascii="Arial" w:hAnsi="Arial" w:cs="Arial"/>
        </w:rPr>
        <w:t>billion</w:t>
      </w:r>
      <w:proofErr w:type="spellEnd"/>
      <w:r>
        <w:rPr>
          <w:rFonts w:ascii="Arial" w:hAnsi="Arial" w:cs="Arial"/>
        </w:rPr>
        <w:t xml:space="preserve"> </w:t>
      </w:r>
      <w:proofErr w:type="spellStart"/>
      <w:r>
        <w:rPr>
          <w:rFonts w:ascii="Arial" w:hAnsi="Arial" w:cs="Arial"/>
        </w:rPr>
        <w:t>years</w:t>
      </w:r>
      <w:proofErr w:type="spellEnd"/>
      <w:r>
        <w:rPr>
          <w:rFonts w:ascii="Arial" w:hAnsi="Arial" w:cs="Arial"/>
        </w:rPr>
        <w:t xml:space="preserve"> ago and 3.8 </w:t>
      </w:r>
      <w:proofErr w:type="spellStart"/>
      <w:r>
        <w:rPr>
          <w:rFonts w:ascii="Arial" w:hAnsi="Arial" w:cs="Arial"/>
        </w:rPr>
        <w:t>billion</w:t>
      </w:r>
      <w:proofErr w:type="spellEnd"/>
      <w:r>
        <w:rPr>
          <w:rFonts w:ascii="Arial" w:hAnsi="Arial" w:cs="Arial"/>
        </w:rPr>
        <w:t xml:space="preserve"> </w:t>
      </w:r>
      <w:proofErr w:type="spellStart"/>
      <w:r>
        <w:rPr>
          <w:rFonts w:ascii="Arial" w:hAnsi="Arial" w:cs="Arial"/>
        </w:rPr>
        <w:t>years</w:t>
      </w:r>
      <w:proofErr w:type="spellEnd"/>
      <w:r>
        <w:rPr>
          <w:rFonts w:ascii="Arial" w:hAnsi="Arial" w:cs="Arial"/>
        </w:rPr>
        <w:t xml:space="preserve"> ago the </w:t>
      </w:r>
      <w:proofErr w:type="spellStart"/>
      <w:r>
        <w:rPr>
          <w:rFonts w:ascii="Arial" w:hAnsi="Arial" w:cs="Arial"/>
        </w:rPr>
        <w:t>oceans</w:t>
      </w:r>
      <w:proofErr w:type="spellEnd"/>
      <w:r>
        <w:rPr>
          <w:rFonts w:ascii="Arial" w:hAnsi="Arial" w:cs="Arial"/>
        </w:rPr>
        <w:t xml:space="preserve"> </w:t>
      </w:r>
      <w:proofErr w:type="spellStart"/>
      <w:r>
        <w:rPr>
          <w:rFonts w:ascii="Arial" w:hAnsi="Arial" w:cs="Arial"/>
        </w:rPr>
        <w:t>formed</w:t>
      </w:r>
      <w:proofErr w:type="spellEnd"/>
      <w:r>
        <w:rPr>
          <w:rFonts w:ascii="Arial" w:hAnsi="Arial" w:cs="Arial"/>
        </w:rPr>
        <w:t xml:space="preserve">. The water </w:t>
      </w:r>
      <w:proofErr w:type="spellStart"/>
      <w:r>
        <w:rPr>
          <w:rFonts w:ascii="Arial" w:hAnsi="Arial" w:cs="Arial"/>
        </w:rPr>
        <w:t>either</w:t>
      </w:r>
      <w:proofErr w:type="spellEnd"/>
      <w:r>
        <w:rPr>
          <w:rFonts w:ascii="Arial" w:hAnsi="Arial" w:cs="Arial"/>
        </w:rPr>
        <w:t xml:space="preserve"> </w:t>
      </w:r>
      <w:proofErr w:type="spellStart"/>
      <w:r>
        <w:rPr>
          <w:rFonts w:ascii="Arial" w:hAnsi="Arial" w:cs="Arial"/>
        </w:rPr>
        <w:t>had</w:t>
      </w:r>
      <w:proofErr w:type="spellEnd"/>
      <w:r>
        <w:rPr>
          <w:rFonts w:ascii="Arial" w:hAnsi="Arial" w:cs="Arial"/>
        </w:rPr>
        <w:t xml:space="preserve"> </w:t>
      </w:r>
      <w:proofErr w:type="spellStart"/>
      <w:r>
        <w:rPr>
          <w:rFonts w:ascii="Arial" w:hAnsi="Arial" w:cs="Arial"/>
        </w:rPr>
        <w:t>arrived</w:t>
      </w:r>
      <w:proofErr w:type="spellEnd"/>
      <w:r>
        <w:rPr>
          <w:rFonts w:ascii="Arial" w:hAnsi="Arial" w:cs="Arial"/>
        </w:rPr>
        <w:t xml:space="preserve"> from </w:t>
      </w:r>
      <w:proofErr w:type="spellStart"/>
      <w:r>
        <w:rPr>
          <w:rFonts w:ascii="Arial" w:hAnsi="Arial" w:cs="Arial"/>
        </w:rPr>
        <w:t>bombarding</w:t>
      </w:r>
      <w:proofErr w:type="spellEnd"/>
      <w:r>
        <w:rPr>
          <w:rFonts w:ascii="Arial" w:hAnsi="Arial" w:cs="Arial"/>
        </w:rPr>
        <w:t xml:space="preserve"> </w:t>
      </w:r>
      <w:proofErr w:type="spellStart"/>
      <w:r>
        <w:rPr>
          <w:rFonts w:ascii="Arial" w:hAnsi="Arial" w:cs="Arial"/>
        </w:rPr>
        <w:t>meteorites</w:t>
      </w:r>
      <w:proofErr w:type="spellEnd"/>
      <w:r>
        <w:rPr>
          <w:rFonts w:ascii="Arial" w:hAnsi="Arial" w:cs="Arial"/>
        </w:rPr>
        <w:t xml:space="preserve"> or </w:t>
      </w:r>
      <w:proofErr w:type="spellStart"/>
      <w:r>
        <w:rPr>
          <w:rFonts w:ascii="Arial" w:hAnsi="Arial" w:cs="Arial"/>
        </w:rPr>
        <w:t>came</w:t>
      </w:r>
      <w:proofErr w:type="spellEnd"/>
      <w:r>
        <w:rPr>
          <w:rFonts w:ascii="Arial" w:hAnsi="Arial" w:cs="Arial"/>
        </w:rPr>
        <w:t xml:space="preserve"> from the </w:t>
      </w:r>
      <w:proofErr w:type="spellStart"/>
      <w:r>
        <w:rPr>
          <w:rFonts w:ascii="Arial" w:hAnsi="Arial" w:cs="Arial"/>
        </w:rPr>
        <w:t>rocks</w:t>
      </w:r>
      <w:proofErr w:type="spellEnd"/>
      <w:r>
        <w:rPr>
          <w:rFonts w:ascii="Arial" w:hAnsi="Arial" w:cs="Arial"/>
        </w:rPr>
        <w:t xml:space="preserve"> </w:t>
      </w:r>
      <w:proofErr w:type="spellStart"/>
      <w:r>
        <w:rPr>
          <w:rFonts w:ascii="Arial" w:hAnsi="Arial" w:cs="Arial"/>
        </w:rPr>
        <w:t>within</w:t>
      </w:r>
      <w:proofErr w:type="spellEnd"/>
      <w:r>
        <w:rPr>
          <w:rFonts w:ascii="Arial" w:hAnsi="Arial" w:cs="Arial"/>
        </w:rPr>
        <w:t xml:space="preserve"> and </w:t>
      </w:r>
      <w:proofErr w:type="spellStart"/>
      <w:r>
        <w:rPr>
          <w:rFonts w:ascii="Arial" w:hAnsi="Arial" w:cs="Arial"/>
        </w:rPr>
        <w:t>ultimately</w:t>
      </w:r>
      <w:proofErr w:type="spellEnd"/>
      <w:r>
        <w:rPr>
          <w:rFonts w:ascii="Arial" w:hAnsi="Arial" w:cs="Arial"/>
        </w:rPr>
        <w:t xml:space="preserve"> life happened. First </w:t>
      </w:r>
      <w:proofErr w:type="spellStart"/>
      <w:r>
        <w:rPr>
          <w:rFonts w:ascii="Arial" w:hAnsi="Arial" w:cs="Arial"/>
        </w:rPr>
        <w:t>appeared</w:t>
      </w:r>
      <w:proofErr w:type="spellEnd"/>
      <w:r>
        <w:rPr>
          <w:rFonts w:ascii="Arial" w:hAnsi="Arial" w:cs="Arial"/>
        </w:rPr>
        <w:t xml:space="preserve"> </w:t>
      </w:r>
      <w:proofErr w:type="spellStart"/>
      <w:r>
        <w:rPr>
          <w:rFonts w:ascii="Arial" w:hAnsi="Arial" w:cs="Arial"/>
        </w:rPr>
        <w:t>microbial</w:t>
      </w:r>
      <w:proofErr w:type="spellEnd"/>
      <w:r>
        <w:rPr>
          <w:rFonts w:ascii="Arial" w:hAnsi="Arial" w:cs="Arial"/>
        </w:rPr>
        <w:t xml:space="preserve"> </w:t>
      </w:r>
      <w:proofErr w:type="spellStart"/>
      <w:r>
        <w:rPr>
          <w:rFonts w:ascii="Arial" w:hAnsi="Arial" w:cs="Arial"/>
        </w:rPr>
        <w:t>cells</w:t>
      </w:r>
      <w:proofErr w:type="spellEnd"/>
      <w:r>
        <w:rPr>
          <w:rFonts w:ascii="Arial" w:hAnsi="Arial" w:cs="Arial"/>
        </w:rPr>
        <w:t xml:space="preserve"> (</w:t>
      </w:r>
      <w:proofErr w:type="spellStart"/>
      <w:r>
        <w:rPr>
          <w:rFonts w:ascii="Arial" w:hAnsi="Arial" w:cs="Arial"/>
        </w:rPr>
        <w:t>Bacteria</w:t>
      </w:r>
      <w:proofErr w:type="spellEnd"/>
      <w:r>
        <w:rPr>
          <w:rFonts w:ascii="Arial" w:hAnsi="Arial" w:cs="Arial"/>
        </w:rPr>
        <w:t xml:space="preserve"> and </w:t>
      </w:r>
      <w:proofErr w:type="spellStart"/>
      <w:r>
        <w:rPr>
          <w:rFonts w:ascii="Arial" w:hAnsi="Arial" w:cs="Arial"/>
        </w:rPr>
        <w:t>Archaea</w:t>
      </w:r>
      <w:proofErr w:type="spellEnd"/>
      <w:r>
        <w:rPr>
          <w:rFonts w:ascii="Arial" w:hAnsi="Arial" w:cs="Arial"/>
        </w:rPr>
        <w:t xml:space="preserve">) and </w:t>
      </w:r>
      <w:proofErr w:type="spellStart"/>
      <w:r>
        <w:rPr>
          <w:rFonts w:ascii="Arial" w:hAnsi="Arial" w:cs="Arial"/>
        </w:rPr>
        <w:t>then</w:t>
      </w:r>
      <w:proofErr w:type="spellEnd"/>
      <w:r>
        <w:rPr>
          <w:rFonts w:ascii="Arial" w:hAnsi="Arial" w:cs="Arial"/>
        </w:rPr>
        <w:t xml:space="preserve"> more complex </w:t>
      </w:r>
      <w:proofErr w:type="spellStart"/>
      <w:r>
        <w:rPr>
          <w:rFonts w:ascii="Arial" w:hAnsi="Arial" w:cs="Arial"/>
        </w:rPr>
        <w:t>microbial</w:t>
      </w:r>
      <w:proofErr w:type="spellEnd"/>
      <w:r>
        <w:rPr>
          <w:rFonts w:ascii="Arial" w:hAnsi="Arial" w:cs="Arial"/>
        </w:rPr>
        <w:t xml:space="preserve"> life, </w:t>
      </w:r>
      <w:proofErr w:type="spellStart"/>
      <w:r>
        <w:rPr>
          <w:rFonts w:ascii="Arial" w:hAnsi="Arial" w:cs="Arial"/>
        </w:rPr>
        <w:t>our</w:t>
      </w:r>
      <w:proofErr w:type="spellEnd"/>
      <w:r>
        <w:rPr>
          <w:rFonts w:ascii="Arial" w:hAnsi="Arial" w:cs="Arial"/>
        </w:rPr>
        <w:t xml:space="preserve"> </w:t>
      </w:r>
      <w:proofErr w:type="spellStart"/>
      <w:r>
        <w:rPr>
          <w:rFonts w:ascii="Arial" w:hAnsi="Arial" w:cs="Arial"/>
        </w:rPr>
        <w:t>microscopic</w:t>
      </w:r>
      <w:proofErr w:type="spellEnd"/>
      <w:r>
        <w:rPr>
          <w:rFonts w:ascii="Arial" w:hAnsi="Arial" w:cs="Arial"/>
        </w:rPr>
        <w:t xml:space="preserve"> </w:t>
      </w:r>
      <w:proofErr w:type="spellStart"/>
      <w:r>
        <w:rPr>
          <w:rFonts w:ascii="Arial" w:hAnsi="Arial" w:cs="Arial"/>
        </w:rPr>
        <w:t>proge</w:t>
      </w:r>
      <w:proofErr w:type="spellEnd"/>
      <w:r>
        <w:rPr>
          <w:rFonts w:ascii="Arial" w:hAnsi="Arial" w:cs="Arial"/>
        </w:rPr>
        <w:t xml:space="preserve">- </w:t>
      </w:r>
      <w:proofErr w:type="spellStart"/>
      <w:r>
        <w:rPr>
          <w:rFonts w:ascii="Arial" w:hAnsi="Arial" w:cs="Arial"/>
        </w:rPr>
        <w:t>nitors</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took</w:t>
      </w:r>
      <w:proofErr w:type="spellEnd"/>
      <w:r>
        <w:rPr>
          <w:rFonts w:ascii="Arial" w:hAnsi="Arial" w:cs="Arial"/>
        </w:rPr>
        <w:t xml:space="preserve"> a </w:t>
      </w:r>
      <w:proofErr w:type="spellStart"/>
      <w:r>
        <w:rPr>
          <w:rFonts w:ascii="Arial" w:hAnsi="Arial" w:cs="Arial"/>
        </w:rPr>
        <w:t>while</w:t>
      </w:r>
      <w:proofErr w:type="spellEnd"/>
      <w:r>
        <w:rPr>
          <w:rFonts w:ascii="Arial" w:hAnsi="Arial" w:cs="Arial"/>
        </w:rPr>
        <w:t xml:space="preserve"> to </w:t>
      </w:r>
      <w:proofErr w:type="spellStart"/>
      <w:r>
        <w:rPr>
          <w:rFonts w:ascii="Arial" w:hAnsi="Arial" w:cs="Arial"/>
        </w:rPr>
        <w:t>have</w:t>
      </w:r>
      <w:proofErr w:type="spellEnd"/>
      <w:r>
        <w:rPr>
          <w:rFonts w:ascii="Arial" w:hAnsi="Arial" w:cs="Arial"/>
        </w:rPr>
        <w:t xml:space="preserve"> the </w:t>
      </w:r>
      <w:proofErr w:type="spellStart"/>
      <w:r>
        <w:rPr>
          <w:rFonts w:ascii="Arial" w:hAnsi="Arial" w:cs="Arial"/>
        </w:rPr>
        <w:t>multicellular</w:t>
      </w:r>
      <w:proofErr w:type="spellEnd"/>
      <w:r>
        <w:rPr>
          <w:rFonts w:ascii="Arial" w:hAnsi="Arial" w:cs="Arial"/>
        </w:rPr>
        <w:t xml:space="preserve"> complex </w:t>
      </w:r>
      <w:proofErr w:type="spellStart"/>
      <w:r>
        <w:rPr>
          <w:rFonts w:ascii="Arial" w:hAnsi="Arial" w:cs="Arial"/>
        </w:rPr>
        <w:t>organisms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are </w:t>
      </w:r>
      <w:proofErr w:type="spellStart"/>
      <w:r>
        <w:rPr>
          <w:rFonts w:ascii="Arial" w:hAnsi="Arial" w:cs="Arial"/>
        </w:rPr>
        <w:t>still</w:t>
      </w:r>
      <w:proofErr w:type="spellEnd"/>
      <w:r>
        <w:rPr>
          <w:rFonts w:ascii="Arial" w:hAnsi="Arial" w:cs="Arial"/>
        </w:rPr>
        <w:t xml:space="preserve"> </w:t>
      </w:r>
      <w:proofErr w:type="spellStart"/>
      <w:r>
        <w:rPr>
          <w:rFonts w:ascii="Arial" w:hAnsi="Arial" w:cs="Arial"/>
        </w:rPr>
        <w:t>evolving</w:t>
      </w:r>
      <w:proofErr w:type="spellEnd"/>
      <w:r>
        <w:rPr>
          <w:rFonts w:ascii="Arial" w:hAnsi="Arial" w:cs="Arial"/>
        </w:rPr>
        <w:t xml:space="preserve"> today and </w:t>
      </w:r>
      <w:proofErr w:type="spellStart"/>
      <w:r>
        <w:rPr>
          <w:rFonts w:ascii="Arial" w:hAnsi="Arial" w:cs="Arial"/>
        </w:rPr>
        <w:t>represent</w:t>
      </w:r>
      <w:proofErr w:type="spellEnd"/>
      <w:r>
        <w:rPr>
          <w:rFonts w:ascii="Arial" w:hAnsi="Arial" w:cs="Arial"/>
        </w:rPr>
        <w:t xml:space="preserve"> the World </w:t>
      </w:r>
      <w:proofErr w:type="spellStart"/>
      <w:r>
        <w:rPr>
          <w:rFonts w:ascii="Arial" w:hAnsi="Arial" w:cs="Arial"/>
        </w:rPr>
        <w:t>Biodiversity</w:t>
      </w:r>
      <w:proofErr w:type="spellEnd"/>
      <w:r>
        <w:rPr>
          <w:rFonts w:ascii="Arial" w:hAnsi="Arial" w:cs="Arial"/>
        </w:rPr>
        <w:t xml:space="preserve"> Heritage. The more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explore</w:t>
      </w:r>
      <w:proofErr w:type="spellEnd"/>
      <w:r>
        <w:rPr>
          <w:rFonts w:ascii="Arial" w:hAnsi="Arial" w:cs="Arial"/>
        </w:rPr>
        <w:t xml:space="preserve"> the </w:t>
      </w:r>
      <w:proofErr w:type="spellStart"/>
      <w:r>
        <w:rPr>
          <w:rFonts w:ascii="Arial" w:hAnsi="Arial" w:cs="Arial"/>
        </w:rPr>
        <w:t>ocean</w:t>
      </w:r>
      <w:proofErr w:type="spellEnd"/>
      <w:r>
        <w:rPr>
          <w:rFonts w:ascii="Arial" w:hAnsi="Arial" w:cs="Arial"/>
        </w:rPr>
        <w:t xml:space="preserve"> the more </w:t>
      </w:r>
      <w:proofErr w:type="spellStart"/>
      <w:r>
        <w:rPr>
          <w:rFonts w:ascii="Arial" w:hAnsi="Arial" w:cs="Arial"/>
        </w:rPr>
        <w:t>we</w:t>
      </w:r>
      <w:proofErr w:type="spellEnd"/>
      <w:r>
        <w:rPr>
          <w:rFonts w:ascii="Arial" w:hAnsi="Arial" w:cs="Arial"/>
        </w:rPr>
        <w:t xml:space="preserve"> know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don’t</w:t>
      </w:r>
      <w:proofErr w:type="spellEnd"/>
      <w:r>
        <w:rPr>
          <w:rFonts w:ascii="Arial" w:hAnsi="Arial" w:cs="Arial"/>
        </w:rPr>
        <w:t xml:space="preserve"> know and </w:t>
      </w:r>
      <w:proofErr w:type="spellStart"/>
      <w:r>
        <w:rPr>
          <w:rFonts w:ascii="Arial" w:hAnsi="Arial" w:cs="Arial"/>
        </w:rPr>
        <w:t>maybe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will</w:t>
      </w:r>
      <w:proofErr w:type="spellEnd"/>
      <w:r>
        <w:rPr>
          <w:rFonts w:ascii="Arial" w:hAnsi="Arial" w:cs="Arial"/>
        </w:rPr>
        <w:t xml:space="preserve"> </w:t>
      </w:r>
      <w:proofErr w:type="spellStart"/>
      <w:r>
        <w:rPr>
          <w:rFonts w:ascii="Arial" w:hAnsi="Arial" w:cs="Arial"/>
        </w:rPr>
        <w:t>never</w:t>
      </w:r>
      <w:proofErr w:type="spellEnd"/>
      <w:r>
        <w:rPr>
          <w:rFonts w:ascii="Arial" w:hAnsi="Arial" w:cs="Arial"/>
        </w:rPr>
        <w:t xml:space="preserve"> know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entirely</w:t>
      </w:r>
      <w:proofErr w:type="spellEnd"/>
      <w:r>
        <w:rPr>
          <w:rFonts w:ascii="Arial" w:hAnsi="Arial" w:cs="Arial"/>
        </w:rPr>
        <w:t xml:space="preserve">. A </w:t>
      </w:r>
      <w:proofErr w:type="spellStart"/>
      <w:r>
        <w:rPr>
          <w:rFonts w:ascii="Arial" w:hAnsi="Arial" w:cs="Arial"/>
        </w:rPr>
        <w:t>remarkable</w:t>
      </w:r>
      <w:proofErr w:type="spellEnd"/>
      <w:r>
        <w:rPr>
          <w:rFonts w:ascii="Arial" w:hAnsi="Arial" w:cs="Arial"/>
        </w:rPr>
        <w:t xml:space="preserve"> aspect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the </w:t>
      </w:r>
      <w:proofErr w:type="spellStart"/>
      <w:r>
        <w:rPr>
          <w:rFonts w:ascii="Arial" w:hAnsi="Arial" w:cs="Arial"/>
        </w:rPr>
        <w:t>sea</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constantly</w:t>
      </w:r>
      <w:proofErr w:type="spellEnd"/>
      <w:r>
        <w:rPr>
          <w:rFonts w:ascii="Arial" w:hAnsi="Arial" w:cs="Arial"/>
        </w:rPr>
        <w:t xml:space="preserve"> changing and </w:t>
      </w:r>
      <w:proofErr w:type="spellStart"/>
      <w:r>
        <w:rPr>
          <w:rFonts w:ascii="Arial" w:hAnsi="Arial" w:cs="Arial"/>
        </w:rPr>
        <w:t>evolving</w:t>
      </w:r>
      <w:proofErr w:type="spellEnd"/>
      <w:r>
        <w:rPr>
          <w:rFonts w:ascii="Arial" w:hAnsi="Arial" w:cs="Arial"/>
        </w:rPr>
        <w:t xml:space="preserve"> </w:t>
      </w:r>
      <w:proofErr w:type="spellStart"/>
      <w:proofErr w:type="gramStart"/>
      <w:r>
        <w:rPr>
          <w:rFonts w:ascii="Arial" w:hAnsi="Arial" w:cs="Arial"/>
        </w:rPr>
        <w:t>naturally,but</w:t>
      </w:r>
      <w:proofErr w:type="spellEnd"/>
      <w:proofErr w:type="gramEnd"/>
      <w:r>
        <w:rPr>
          <w:rFonts w:ascii="Arial" w:hAnsi="Arial" w:cs="Arial"/>
        </w:rPr>
        <w:t xml:space="preserve"> </w:t>
      </w:r>
      <w:proofErr w:type="spellStart"/>
      <w:r>
        <w:rPr>
          <w:rFonts w:ascii="Arial" w:hAnsi="Arial" w:cs="Arial"/>
        </w:rPr>
        <w:t>also</w:t>
      </w:r>
      <w:proofErr w:type="spellEnd"/>
      <w:r>
        <w:rPr>
          <w:rFonts w:ascii="Arial" w:hAnsi="Arial" w:cs="Arial"/>
        </w:rPr>
        <w:t xml:space="preserve"> due to the </w:t>
      </w:r>
      <w:proofErr w:type="spellStart"/>
      <w:r>
        <w:rPr>
          <w:rFonts w:ascii="Arial" w:hAnsi="Arial" w:cs="Arial"/>
        </w:rPr>
        <w:t>anthropo</w:t>
      </w:r>
      <w:proofErr w:type="spellEnd"/>
      <w:r>
        <w:rPr>
          <w:rFonts w:ascii="Arial" w:hAnsi="Arial" w:cs="Arial"/>
        </w:rPr>
        <w:t xml:space="preserve">- </w:t>
      </w:r>
      <w:proofErr w:type="spellStart"/>
      <w:r>
        <w:rPr>
          <w:rFonts w:ascii="Arial" w:hAnsi="Arial" w:cs="Arial"/>
        </w:rPr>
        <w:t>genic</w:t>
      </w:r>
      <w:proofErr w:type="spellEnd"/>
      <w:r>
        <w:rPr>
          <w:rFonts w:ascii="Arial" w:hAnsi="Arial" w:cs="Arial"/>
        </w:rPr>
        <w:t xml:space="preserve"> </w:t>
      </w:r>
      <w:proofErr w:type="spellStart"/>
      <w:r>
        <w:rPr>
          <w:rFonts w:ascii="Arial" w:hAnsi="Arial" w:cs="Arial"/>
        </w:rPr>
        <w:t>pressures</w:t>
      </w:r>
      <w:proofErr w:type="spellEnd"/>
      <w:r>
        <w:rPr>
          <w:rFonts w:ascii="Arial" w:hAnsi="Arial" w:cs="Arial"/>
        </w:rPr>
        <w:t xml:space="preserve"> </w:t>
      </w:r>
      <w:proofErr w:type="spellStart"/>
      <w:r>
        <w:rPr>
          <w:rFonts w:ascii="Arial" w:hAnsi="Arial" w:cs="Arial"/>
        </w:rPr>
        <w:t>exerted</w:t>
      </w:r>
      <w:proofErr w:type="spellEnd"/>
      <w:r>
        <w:rPr>
          <w:rFonts w:ascii="Arial" w:hAnsi="Arial" w:cs="Arial"/>
        </w:rPr>
        <w:t xml:space="preserve"> by </w:t>
      </w:r>
      <w:proofErr w:type="spellStart"/>
      <w:r>
        <w:rPr>
          <w:rFonts w:ascii="Arial" w:hAnsi="Arial" w:cs="Arial"/>
        </w:rPr>
        <w:t>humans</w:t>
      </w:r>
      <w:proofErr w:type="spellEnd"/>
      <w:r>
        <w:rPr>
          <w:rFonts w:ascii="Arial" w:hAnsi="Arial" w:cs="Arial"/>
        </w:rPr>
        <w:t xml:space="preserve">. </w:t>
      </w:r>
      <w:proofErr w:type="spellStart"/>
      <w:r>
        <w:rPr>
          <w:rFonts w:ascii="Arial" w:hAnsi="Arial" w:cs="Arial"/>
        </w:rPr>
        <w:t>Pollution</w:t>
      </w:r>
      <w:proofErr w:type="spellEnd"/>
      <w:r>
        <w:rPr>
          <w:rFonts w:ascii="Arial" w:hAnsi="Arial" w:cs="Arial"/>
        </w:rPr>
        <w:t xml:space="preserve"> (chemical, physical or acoustic), </w:t>
      </w:r>
      <w:proofErr w:type="spellStart"/>
      <w:r>
        <w:rPr>
          <w:rFonts w:ascii="Arial" w:hAnsi="Arial" w:cs="Arial"/>
        </w:rPr>
        <w:t>acidification</w:t>
      </w:r>
      <w:proofErr w:type="spellEnd"/>
      <w:r>
        <w:rPr>
          <w:rFonts w:ascii="Arial" w:hAnsi="Arial" w:cs="Arial"/>
        </w:rPr>
        <w:t xml:space="preserve"> (</w:t>
      </w:r>
      <w:proofErr w:type="spellStart"/>
      <w:r>
        <w:rPr>
          <w:rFonts w:ascii="Arial" w:hAnsi="Arial" w:cs="Arial"/>
        </w:rPr>
        <w:t>pH</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decreasing</w:t>
      </w:r>
      <w:proofErr w:type="spellEnd"/>
      <w:r>
        <w:rPr>
          <w:rFonts w:ascii="Arial" w:hAnsi="Arial" w:cs="Arial"/>
        </w:rPr>
        <w:t xml:space="preserve"> due to more CO2 </w:t>
      </w:r>
      <w:proofErr w:type="spellStart"/>
      <w:r>
        <w:rPr>
          <w:rFonts w:ascii="Arial" w:hAnsi="Arial" w:cs="Arial"/>
        </w:rPr>
        <w:t>being</w:t>
      </w:r>
      <w:proofErr w:type="spellEnd"/>
      <w:r>
        <w:rPr>
          <w:rFonts w:ascii="Arial" w:hAnsi="Arial" w:cs="Arial"/>
        </w:rPr>
        <w:t xml:space="preserve"> </w:t>
      </w:r>
      <w:proofErr w:type="spellStart"/>
      <w:r>
        <w:rPr>
          <w:rFonts w:ascii="Arial" w:hAnsi="Arial" w:cs="Arial"/>
        </w:rPr>
        <w:t>absorbed</w:t>
      </w:r>
      <w:proofErr w:type="spellEnd"/>
      <w:r>
        <w:rPr>
          <w:rFonts w:ascii="Arial" w:hAnsi="Arial" w:cs="Arial"/>
        </w:rPr>
        <w:t xml:space="preserve"> from the </w:t>
      </w:r>
      <w:proofErr w:type="spellStart"/>
      <w:r>
        <w:rPr>
          <w:rFonts w:ascii="Arial" w:hAnsi="Arial" w:cs="Arial"/>
        </w:rPr>
        <w:t>atmosphere</w:t>
      </w:r>
      <w:proofErr w:type="spellEnd"/>
      <w:r>
        <w:rPr>
          <w:rFonts w:ascii="Arial" w:hAnsi="Arial" w:cs="Arial"/>
        </w:rPr>
        <w:t xml:space="preserve">), temperature rising, </w:t>
      </w:r>
      <w:proofErr w:type="spellStart"/>
      <w:r>
        <w:rPr>
          <w:rFonts w:ascii="Arial" w:hAnsi="Arial" w:cs="Arial"/>
        </w:rPr>
        <w:t>glacier</w:t>
      </w:r>
      <w:proofErr w:type="spellEnd"/>
      <w:r>
        <w:rPr>
          <w:rFonts w:ascii="Arial" w:hAnsi="Arial" w:cs="Arial"/>
        </w:rPr>
        <w:t xml:space="preserve"> </w:t>
      </w:r>
      <w:proofErr w:type="spellStart"/>
      <w:r>
        <w:rPr>
          <w:rFonts w:ascii="Arial" w:hAnsi="Arial" w:cs="Arial"/>
        </w:rPr>
        <w:t>melting</w:t>
      </w:r>
      <w:proofErr w:type="spellEnd"/>
      <w:r>
        <w:rPr>
          <w:rFonts w:ascii="Arial" w:hAnsi="Arial" w:cs="Arial"/>
        </w:rPr>
        <w:t xml:space="preserve">, </w:t>
      </w:r>
      <w:proofErr w:type="spellStart"/>
      <w:r>
        <w:rPr>
          <w:rFonts w:ascii="Arial" w:hAnsi="Arial" w:cs="Arial"/>
        </w:rPr>
        <w:t>sea</w:t>
      </w:r>
      <w:proofErr w:type="spellEnd"/>
      <w:r>
        <w:rPr>
          <w:rFonts w:ascii="Arial" w:hAnsi="Arial" w:cs="Arial"/>
        </w:rPr>
        <w:t xml:space="preserve"> level rising and </w:t>
      </w:r>
      <w:proofErr w:type="spellStart"/>
      <w:r>
        <w:rPr>
          <w:rFonts w:ascii="Arial" w:hAnsi="Arial" w:cs="Arial"/>
        </w:rPr>
        <w:t>climate</w:t>
      </w:r>
      <w:proofErr w:type="spellEnd"/>
      <w:r>
        <w:rPr>
          <w:rFonts w:ascii="Arial" w:hAnsi="Arial" w:cs="Arial"/>
        </w:rPr>
        <w:t xml:space="preserve"> change are </w:t>
      </w:r>
      <w:proofErr w:type="spellStart"/>
      <w:r>
        <w:rPr>
          <w:rFonts w:ascii="Arial" w:hAnsi="Arial" w:cs="Arial"/>
        </w:rPr>
        <w:t>shaping</w:t>
      </w:r>
      <w:proofErr w:type="spellEnd"/>
      <w:r>
        <w:rPr>
          <w:rFonts w:ascii="Arial" w:hAnsi="Arial" w:cs="Arial"/>
        </w:rPr>
        <w:t xml:space="preserve"> the </w:t>
      </w:r>
      <w:proofErr w:type="spellStart"/>
      <w:r>
        <w:rPr>
          <w:rFonts w:ascii="Arial" w:hAnsi="Arial" w:cs="Arial"/>
        </w:rPr>
        <w:t>sea</w:t>
      </w:r>
      <w:proofErr w:type="spellEnd"/>
      <w:r>
        <w:rPr>
          <w:rFonts w:ascii="Arial" w:hAnsi="Arial" w:cs="Arial"/>
        </w:rPr>
        <w:t xml:space="preserve"> in an </w:t>
      </w:r>
      <w:proofErr w:type="spellStart"/>
      <w:r>
        <w:rPr>
          <w:rFonts w:ascii="Arial" w:hAnsi="Arial" w:cs="Arial"/>
        </w:rPr>
        <w:t>unprecedented</w:t>
      </w:r>
      <w:proofErr w:type="spellEnd"/>
      <w:r>
        <w:rPr>
          <w:rFonts w:ascii="Arial" w:hAnsi="Arial" w:cs="Arial"/>
        </w:rPr>
        <w:t xml:space="preserve"> way. How the </w:t>
      </w:r>
      <w:proofErr w:type="spellStart"/>
      <w:r>
        <w:rPr>
          <w:rFonts w:ascii="Arial" w:hAnsi="Arial" w:cs="Arial"/>
        </w:rPr>
        <w:t>sea</w:t>
      </w:r>
      <w:proofErr w:type="spellEnd"/>
      <w:r>
        <w:rPr>
          <w:rFonts w:ascii="Arial" w:hAnsi="Arial" w:cs="Arial"/>
        </w:rPr>
        <w:t xml:space="preserve"> </w:t>
      </w:r>
      <w:proofErr w:type="spellStart"/>
      <w:r>
        <w:rPr>
          <w:rFonts w:ascii="Arial" w:hAnsi="Arial" w:cs="Arial"/>
        </w:rPr>
        <w:t>biodiversity</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responding</w:t>
      </w:r>
      <w:proofErr w:type="spellEnd"/>
      <w:r>
        <w:rPr>
          <w:rFonts w:ascii="Arial" w:hAnsi="Arial" w:cs="Arial"/>
        </w:rPr>
        <w:t xml:space="preserve"> to </w:t>
      </w:r>
      <w:proofErr w:type="spellStart"/>
      <w:r>
        <w:rPr>
          <w:rFonts w:ascii="Arial" w:hAnsi="Arial" w:cs="Arial"/>
        </w:rPr>
        <w:t>these</w:t>
      </w:r>
      <w:proofErr w:type="spellEnd"/>
      <w:r>
        <w:rPr>
          <w:rFonts w:ascii="Arial" w:hAnsi="Arial" w:cs="Arial"/>
        </w:rPr>
        <w:t xml:space="preserve"> changes must be </w:t>
      </w:r>
      <w:proofErr w:type="spellStart"/>
      <w:r>
        <w:rPr>
          <w:rFonts w:ascii="Arial" w:hAnsi="Arial" w:cs="Arial"/>
        </w:rPr>
        <w:t>investigated</w:t>
      </w:r>
      <w:proofErr w:type="spellEnd"/>
      <w:r>
        <w:rPr>
          <w:rFonts w:ascii="Arial" w:hAnsi="Arial" w:cs="Arial"/>
        </w:rPr>
        <w:t>.</w:t>
      </w:r>
    </w:p>
    <w:p w:rsidR="000157D3" w:rsidRDefault="000157D3" w:rsidP="000157D3">
      <w:pPr>
        <w:pStyle w:val="NormaleWeb"/>
      </w:pPr>
      <w:r>
        <w:rPr>
          <w:rStyle w:val="Enfasigrassetto"/>
          <w:rFonts w:ascii="Arial" w:hAnsi="Arial" w:cs="Arial"/>
          <w:color w:val="FF0000"/>
        </w:rPr>
        <w:t>Rules of participation</w:t>
      </w:r>
    </w:p>
    <w:p w:rsidR="000157D3" w:rsidRDefault="000157D3" w:rsidP="000157D3">
      <w:pPr>
        <w:pStyle w:val="NormaleWeb"/>
      </w:pPr>
      <w:r>
        <w:rPr>
          <w:rStyle w:val="Enfasigrassetto"/>
          <w:rFonts w:ascii="Arial" w:hAnsi="Arial" w:cs="Arial"/>
        </w:rPr>
        <w:t>1. Promoter</w:t>
      </w:r>
    </w:p>
    <w:p w:rsidR="000157D3" w:rsidRDefault="000157D3" w:rsidP="000157D3">
      <w:pPr>
        <w:pStyle w:val="NormaleWeb"/>
      </w:pPr>
      <w:r>
        <w:rPr>
          <w:rFonts w:ascii="Arial" w:hAnsi="Arial" w:cs="Arial"/>
        </w:rPr>
        <w:t xml:space="preserve">The promoter of the </w:t>
      </w:r>
      <w:proofErr w:type="spellStart"/>
      <w:r>
        <w:rPr>
          <w:rFonts w:ascii="Arial" w:hAnsi="Arial" w:cs="Arial"/>
        </w:rPr>
        <w:t>Competition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THE GROUP78 International Contemporary Art cultural </w:t>
      </w:r>
      <w:proofErr w:type="spellStart"/>
      <w:r>
        <w:rPr>
          <w:rFonts w:ascii="Arial" w:hAnsi="Arial" w:cs="Arial"/>
        </w:rPr>
        <w:t>association</w:t>
      </w:r>
      <w:proofErr w:type="spellEnd"/>
      <w:r>
        <w:rPr>
          <w:rFonts w:ascii="Arial" w:hAnsi="Arial" w:cs="Arial"/>
        </w:rPr>
        <w:t xml:space="preserve"> of Trieste,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promoting</w:t>
      </w:r>
      <w:proofErr w:type="spellEnd"/>
      <w:r>
        <w:rPr>
          <w:rFonts w:ascii="Arial" w:hAnsi="Arial" w:cs="Arial"/>
        </w:rPr>
        <w:t xml:space="preserve"> and </w:t>
      </w:r>
      <w:proofErr w:type="spellStart"/>
      <w:r>
        <w:rPr>
          <w:rFonts w:ascii="Arial" w:hAnsi="Arial" w:cs="Arial"/>
        </w:rPr>
        <w:t>spreading</w:t>
      </w:r>
      <w:proofErr w:type="spellEnd"/>
      <w:r>
        <w:rPr>
          <w:rFonts w:ascii="Arial" w:hAnsi="Arial" w:cs="Arial"/>
        </w:rPr>
        <w:t xml:space="preserve"> contemporary art for more </w:t>
      </w:r>
      <w:proofErr w:type="spellStart"/>
      <w:r>
        <w:rPr>
          <w:rFonts w:ascii="Arial" w:hAnsi="Arial" w:cs="Arial"/>
        </w:rPr>
        <w:t>than</w:t>
      </w:r>
      <w:proofErr w:type="spellEnd"/>
      <w:r>
        <w:rPr>
          <w:rFonts w:ascii="Arial" w:hAnsi="Arial" w:cs="Arial"/>
        </w:rPr>
        <w:t xml:space="preserve"> </w:t>
      </w:r>
      <w:proofErr w:type="spellStart"/>
      <w:r>
        <w:rPr>
          <w:rFonts w:ascii="Arial" w:hAnsi="Arial" w:cs="Arial"/>
        </w:rPr>
        <w:t>forty</w:t>
      </w:r>
      <w:proofErr w:type="spellEnd"/>
      <w:r>
        <w:rPr>
          <w:rFonts w:ascii="Arial" w:hAnsi="Arial" w:cs="Arial"/>
        </w:rPr>
        <w:t xml:space="preserve"> </w:t>
      </w:r>
      <w:proofErr w:type="spellStart"/>
      <w:r>
        <w:rPr>
          <w:rFonts w:ascii="Arial" w:hAnsi="Arial" w:cs="Arial"/>
        </w:rPr>
        <w:t>years</w:t>
      </w:r>
      <w:proofErr w:type="spellEnd"/>
      <w:r>
        <w:rPr>
          <w:rFonts w:ascii="Arial" w:hAnsi="Arial" w:cs="Arial"/>
        </w:rPr>
        <w:t xml:space="preserve">, with 600 </w:t>
      </w:r>
      <w:proofErr w:type="spellStart"/>
      <w:r>
        <w:rPr>
          <w:rFonts w:ascii="Arial" w:hAnsi="Arial" w:cs="Arial"/>
        </w:rPr>
        <w:t>initiatives</w:t>
      </w:r>
      <w:proofErr w:type="spellEnd"/>
      <w:r>
        <w:rPr>
          <w:rFonts w:ascii="Arial" w:hAnsi="Arial" w:cs="Arial"/>
        </w:rPr>
        <w:t xml:space="preserve">, </w:t>
      </w:r>
      <w:proofErr w:type="spellStart"/>
      <w:r>
        <w:rPr>
          <w:rFonts w:ascii="Arial" w:hAnsi="Arial" w:cs="Arial"/>
        </w:rPr>
        <w:t>mostly</w:t>
      </w:r>
      <w:proofErr w:type="spellEnd"/>
      <w:r>
        <w:rPr>
          <w:rFonts w:ascii="Arial" w:hAnsi="Arial" w:cs="Arial"/>
        </w:rPr>
        <w:t xml:space="preserve"> </w:t>
      </w:r>
      <w:proofErr w:type="spellStart"/>
      <w:r>
        <w:rPr>
          <w:rFonts w:ascii="Arial" w:hAnsi="Arial" w:cs="Arial"/>
        </w:rPr>
        <w:t>at</w:t>
      </w:r>
      <w:proofErr w:type="spellEnd"/>
      <w:r>
        <w:rPr>
          <w:rFonts w:ascii="Arial" w:hAnsi="Arial" w:cs="Arial"/>
        </w:rPr>
        <w:t xml:space="preserve"> an </w:t>
      </w:r>
      <w:proofErr w:type="spellStart"/>
      <w:r>
        <w:rPr>
          <w:rFonts w:ascii="Arial" w:hAnsi="Arial" w:cs="Arial"/>
        </w:rPr>
        <w:t>international</w:t>
      </w:r>
      <w:proofErr w:type="spellEnd"/>
      <w:r>
        <w:rPr>
          <w:rFonts w:ascii="Arial" w:hAnsi="Arial" w:cs="Arial"/>
        </w:rPr>
        <w:t xml:space="preserve"> level. </w:t>
      </w:r>
      <w:proofErr w:type="spellStart"/>
      <w:r>
        <w:rPr>
          <w:rFonts w:ascii="Arial" w:hAnsi="Arial" w:cs="Arial"/>
        </w:rPr>
        <w:t>Since</w:t>
      </w:r>
      <w:proofErr w:type="spellEnd"/>
      <w:r>
        <w:rPr>
          <w:rFonts w:ascii="Arial" w:hAnsi="Arial" w:cs="Arial"/>
        </w:rPr>
        <w:t xml:space="preserve"> 2015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promoting</w:t>
      </w:r>
      <w:proofErr w:type="spellEnd"/>
      <w:r>
        <w:rPr>
          <w:rFonts w:ascii="Arial" w:hAnsi="Arial" w:cs="Arial"/>
        </w:rPr>
        <w:t xml:space="preserve"> the combination of art/science/technology in </w:t>
      </w:r>
      <w:proofErr w:type="spellStart"/>
      <w:r>
        <w:rPr>
          <w:rFonts w:ascii="Arial" w:hAnsi="Arial" w:cs="Arial"/>
        </w:rPr>
        <w:t>particular</w:t>
      </w:r>
      <w:proofErr w:type="spellEnd"/>
      <w:r>
        <w:rPr>
          <w:rFonts w:ascii="Arial" w:hAnsi="Arial" w:cs="Arial"/>
        </w:rPr>
        <w:t>. </w:t>
      </w:r>
    </w:p>
    <w:p w:rsidR="000157D3" w:rsidRDefault="000157D3" w:rsidP="000157D3">
      <w:pPr>
        <w:pStyle w:val="NormaleWeb"/>
      </w:pPr>
      <w:r>
        <w:rPr>
          <w:rStyle w:val="Enfasigrassetto"/>
          <w:rFonts w:ascii="Arial" w:hAnsi="Arial" w:cs="Arial"/>
        </w:rPr>
        <w:t xml:space="preserve">2. Purpose of the </w:t>
      </w:r>
      <w:proofErr w:type="spellStart"/>
      <w:r>
        <w:rPr>
          <w:rStyle w:val="Enfasigrassetto"/>
          <w:rFonts w:ascii="Arial" w:hAnsi="Arial" w:cs="Arial"/>
        </w:rPr>
        <w:t>competition</w:t>
      </w:r>
      <w:proofErr w:type="spellEnd"/>
    </w:p>
    <w:p w:rsidR="000157D3" w:rsidRDefault="000157D3" w:rsidP="000157D3">
      <w:pPr>
        <w:pStyle w:val="NormaleWeb"/>
      </w:pPr>
      <w:r>
        <w:rPr>
          <w:rFonts w:ascii="Arial" w:hAnsi="Arial" w:cs="Arial"/>
        </w:rPr>
        <w:t xml:space="preserve">The </w:t>
      </w:r>
      <w:proofErr w:type="spellStart"/>
      <w:r>
        <w:rPr>
          <w:rFonts w:ascii="Arial" w:hAnsi="Arial" w:cs="Arial"/>
        </w:rPr>
        <w:t>objective</w:t>
      </w:r>
      <w:proofErr w:type="spellEnd"/>
      <w:r>
        <w:rPr>
          <w:rFonts w:ascii="Arial" w:hAnsi="Arial" w:cs="Arial"/>
        </w:rPr>
        <w:t xml:space="preserve"> of the open call </w:t>
      </w:r>
      <w:proofErr w:type="spellStart"/>
      <w:r>
        <w:rPr>
          <w:rFonts w:ascii="Arial" w:hAnsi="Arial" w:cs="Arial"/>
        </w:rPr>
        <w:t>is</w:t>
      </w:r>
      <w:proofErr w:type="spellEnd"/>
      <w:r>
        <w:rPr>
          <w:rFonts w:ascii="Arial" w:hAnsi="Arial" w:cs="Arial"/>
        </w:rPr>
        <w:t xml:space="preserve"> to </w:t>
      </w:r>
      <w:proofErr w:type="spellStart"/>
      <w:r>
        <w:rPr>
          <w:rFonts w:ascii="Arial" w:hAnsi="Arial" w:cs="Arial"/>
        </w:rPr>
        <w:t>represent</w:t>
      </w:r>
      <w:proofErr w:type="spellEnd"/>
      <w:r>
        <w:rPr>
          <w:rFonts w:ascii="Arial" w:hAnsi="Arial" w:cs="Arial"/>
        </w:rPr>
        <w:t xml:space="preserve"> the </w:t>
      </w:r>
      <w:proofErr w:type="spellStart"/>
      <w:r>
        <w:rPr>
          <w:rFonts w:ascii="Arial" w:hAnsi="Arial" w:cs="Arial"/>
        </w:rPr>
        <w:t>enormous</w:t>
      </w:r>
      <w:proofErr w:type="spellEnd"/>
      <w:r>
        <w:rPr>
          <w:rFonts w:ascii="Arial" w:hAnsi="Arial" w:cs="Arial"/>
        </w:rPr>
        <w:t xml:space="preserve"> change taking place on the </w:t>
      </w:r>
      <w:proofErr w:type="spellStart"/>
      <w:r>
        <w:rPr>
          <w:rFonts w:ascii="Arial" w:hAnsi="Arial" w:cs="Arial"/>
        </w:rPr>
        <w:t>planet</w:t>
      </w:r>
      <w:proofErr w:type="spellEnd"/>
      <w:r>
        <w:rPr>
          <w:rFonts w:ascii="Arial" w:hAnsi="Arial" w:cs="Arial"/>
        </w:rPr>
        <w:t xml:space="preserve"> – in </w:t>
      </w:r>
      <w:proofErr w:type="spellStart"/>
      <w:r>
        <w:rPr>
          <w:rFonts w:ascii="Arial" w:hAnsi="Arial" w:cs="Arial"/>
        </w:rPr>
        <w:t>particular</w:t>
      </w:r>
      <w:proofErr w:type="spellEnd"/>
      <w:r>
        <w:rPr>
          <w:rFonts w:ascii="Arial" w:hAnsi="Arial" w:cs="Arial"/>
        </w:rPr>
        <w:t xml:space="preserve"> of the </w:t>
      </w:r>
      <w:proofErr w:type="spellStart"/>
      <w:r>
        <w:rPr>
          <w:rFonts w:ascii="Arial" w:hAnsi="Arial" w:cs="Arial"/>
        </w:rPr>
        <w:t>sea</w:t>
      </w:r>
      <w:proofErr w:type="spellEnd"/>
      <w:r>
        <w:rPr>
          <w:rFonts w:ascii="Arial" w:hAnsi="Arial" w:cs="Arial"/>
        </w:rPr>
        <w:t xml:space="preserve"> – and to </w:t>
      </w:r>
      <w:proofErr w:type="spellStart"/>
      <w:r>
        <w:rPr>
          <w:rFonts w:ascii="Arial" w:hAnsi="Arial" w:cs="Arial"/>
        </w:rPr>
        <w:t>increase</w:t>
      </w:r>
      <w:proofErr w:type="spellEnd"/>
      <w:r>
        <w:rPr>
          <w:rFonts w:ascii="Arial" w:hAnsi="Arial" w:cs="Arial"/>
        </w:rPr>
        <w:t xml:space="preserve"> public awareness of the </w:t>
      </w:r>
      <w:proofErr w:type="spellStart"/>
      <w:r>
        <w:rPr>
          <w:rFonts w:ascii="Arial" w:hAnsi="Arial" w:cs="Arial"/>
        </w:rPr>
        <w:t>phenomenon</w:t>
      </w:r>
      <w:proofErr w:type="spellEnd"/>
      <w:r>
        <w:rPr>
          <w:rFonts w:ascii="Arial" w:hAnsi="Arial" w:cs="Arial"/>
        </w:rPr>
        <w:t xml:space="preserve">, </w:t>
      </w:r>
      <w:proofErr w:type="spellStart"/>
      <w:r>
        <w:rPr>
          <w:rFonts w:ascii="Arial" w:hAnsi="Arial" w:cs="Arial"/>
        </w:rPr>
        <w:t>using</w:t>
      </w:r>
      <w:proofErr w:type="spellEnd"/>
      <w:r>
        <w:rPr>
          <w:rFonts w:ascii="Arial" w:hAnsi="Arial" w:cs="Arial"/>
        </w:rPr>
        <w:t xml:space="preserve"> </w:t>
      </w:r>
      <w:proofErr w:type="spellStart"/>
      <w:r>
        <w:rPr>
          <w:rFonts w:ascii="Arial" w:hAnsi="Arial" w:cs="Arial"/>
        </w:rPr>
        <w:t>artistic</w:t>
      </w:r>
      <w:proofErr w:type="spellEnd"/>
      <w:r>
        <w:rPr>
          <w:rFonts w:ascii="Arial" w:hAnsi="Arial" w:cs="Arial"/>
        </w:rPr>
        <w:t xml:space="preserve"> </w:t>
      </w:r>
      <w:proofErr w:type="spellStart"/>
      <w:r>
        <w:rPr>
          <w:rFonts w:ascii="Arial" w:hAnsi="Arial" w:cs="Arial"/>
        </w:rPr>
        <w:t>means</w:t>
      </w:r>
      <w:proofErr w:type="spellEnd"/>
      <w:r>
        <w:rPr>
          <w:rFonts w:ascii="Arial" w:hAnsi="Arial" w:cs="Arial"/>
        </w:rPr>
        <w:t xml:space="preserve">. The speed of change, the responsibility of citizens and institutions, the global </w:t>
      </w:r>
      <w:proofErr w:type="spellStart"/>
      <w:r>
        <w:rPr>
          <w:rFonts w:ascii="Arial" w:hAnsi="Arial" w:cs="Arial"/>
        </w:rPr>
        <w:t>sense</w:t>
      </w:r>
      <w:proofErr w:type="spellEnd"/>
      <w:r>
        <w:rPr>
          <w:rFonts w:ascii="Arial" w:hAnsi="Arial" w:cs="Arial"/>
        </w:rPr>
        <w:t xml:space="preserve"> of the </w:t>
      </w:r>
      <w:proofErr w:type="spellStart"/>
      <w:r>
        <w:rPr>
          <w:rFonts w:ascii="Arial" w:hAnsi="Arial" w:cs="Arial"/>
        </w:rPr>
        <w:t>sea</w:t>
      </w:r>
      <w:proofErr w:type="spellEnd"/>
      <w:r>
        <w:rPr>
          <w:rFonts w:ascii="Arial" w:hAnsi="Arial" w:cs="Arial"/>
        </w:rPr>
        <w:t xml:space="preserve"> and life </w:t>
      </w:r>
      <w:proofErr w:type="spellStart"/>
      <w:r>
        <w:rPr>
          <w:rFonts w:ascii="Arial" w:hAnsi="Arial" w:cs="Arial"/>
        </w:rPr>
        <w:t>at</w:t>
      </w:r>
      <w:proofErr w:type="spellEnd"/>
      <w:r>
        <w:rPr>
          <w:rFonts w:ascii="Arial" w:hAnsi="Arial" w:cs="Arial"/>
        </w:rPr>
        <w:t xml:space="preserve"> </w:t>
      </w:r>
      <w:proofErr w:type="spellStart"/>
      <w:r>
        <w:rPr>
          <w:rFonts w:ascii="Arial" w:hAnsi="Arial" w:cs="Arial"/>
        </w:rPr>
        <w:t>sea</w:t>
      </w:r>
      <w:proofErr w:type="spellEnd"/>
      <w:r>
        <w:rPr>
          <w:rFonts w:ascii="Arial" w:hAnsi="Arial" w:cs="Arial"/>
        </w:rPr>
        <w:t xml:space="preserve"> are the issues </w:t>
      </w:r>
      <w:proofErr w:type="spellStart"/>
      <w:r>
        <w:rPr>
          <w:rFonts w:ascii="Arial" w:hAnsi="Arial" w:cs="Arial"/>
        </w:rPr>
        <w:t>we</w:t>
      </w:r>
      <w:proofErr w:type="spellEnd"/>
      <w:r>
        <w:rPr>
          <w:rFonts w:ascii="Arial" w:hAnsi="Arial" w:cs="Arial"/>
        </w:rPr>
        <w:t xml:space="preserve"> need to better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through</w:t>
      </w:r>
      <w:proofErr w:type="spellEnd"/>
      <w:r>
        <w:rPr>
          <w:rFonts w:ascii="Arial" w:hAnsi="Arial" w:cs="Arial"/>
        </w:rPr>
        <w:t xml:space="preserve"> </w:t>
      </w:r>
      <w:proofErr w:type="spellStart"/>
      <w:r>
        <w:rPr>
          <w:rFonts w:ascii="Arial" w:hAnsi="Arial" w:cs="Arial"/>
        </w:rPr>
        <w:t>scientific</w:t>
      </w:r>
      <w:proofErr w:type="spellEnd"/>
      <w:r>
        <w:rPr>
          <w:rFonts w:ascii="Arial" w:hAnsi="Arial" w:cs="Arial"/>
        </w:rPr>
        <w:t xml:space="preserve"> and public </w:t>
      </w:r>
      <w:proofErr w:type="spellStart"/>
      <w:r>
        <w:rPr>
          <w:rFonts w:ascii="Arial" w:hAnsi="Arial" w:cs="Arial"/>
        </w:rPr>
        <w:t>methodology</w:t>
      </w:r>
      <w:proofErr w:type="spellEnd"/>
      <w:r>
        <w:rPr>
          <w:rFonts w:ascii="Arial" w:hAnsi="Arial" w:cs="Arial"/>
        </w:rPr>
        <w:t xml:space="preserve">. The idea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of an </w:t>
      </w:r>
      <w:proofErr w:type="spellStart"/>
      <w:r>
        <w:rPr>
          <w:rFonts w:ascii="Arial" w:hAnsi="Arial" w:cs="Arial"/>
        </w:rPr>
        <w:t>international</w:t>
      </w:r>
      <w:proofErr w:type="spellEnd"/>
      <w:r>
        <w:rPr>
          <w:rFonts w:ascii="Arial" w:hAnsi="Arial" w:cs="Arial"/>
        </w:rPr>
        <w:t xml:space="preserve"> </w:t>
      </w:r>
      <w:proofErr w:type="spellStart"/>
      <w:r>
        <w:rPr>
          <w:rFonts w:ascii="Arial" w:hAnsi="Arial" w:cs="Arial"/>
        </w:rPr>
        <w:t>competition</w:t>
      </w:r>
      <w:proofErr w:type="spellEnd"/>
      <w:r>
        <w:rPr>
          <w:rFonts w:ascii="Arial" w:hAnsi="Arial" w:cs="Arial"/>
        </w:rPr>
        <w:t xml:space="preserve"> </w:t>
      </w:r>
      <w:proofErr w:type="spellStart"/>
      <w:r>
        <w:rPr>
          <w:rFonts w:ascii="Arial" w:hAnsi="Arial" w:cs="Arial"/>
        </w:rPr>
        <w:t>aimed</w:t>
      </w:r>
      <w:proofErr w:type="spellEnd"/>
      <w:r>
        <w:rPr>
          <w:rFonts w:ascii="Arial" w:hAnsi="Arial" w:cs="Arial"/>
        </w:rPr>
        <w:t xml:space="preserve"> </w:t>
      </w:r>
      <w:proofErr w:type="spellStart"/>
      <w:r>
        <w:rPr>
          <w:rFonts w:ascii="Arial" w:hAnsi="Arial" w:cs="Arial"/>
        </w:rPr>
        <w:t>at</w:t>
      </w:r>
      <w:proofErr w:type="spellEnd"/>
      <w:r>
        <w:rPr>
          <w:rFonts w:ascii="Arial" w:hAnsi="Arial" w:cs="Arial"/>
        </w:rPr>
        <w:t xml:space="preserve"> </w:t>
      </w:r>
      <w:proofErr w:type="spellStart"/>
      <w:r>
        <w:rPr>
          <w:rFonts w:ascii="Arial" w:hAnsi="Arial" w:cs="Arial"/>
        </w:rPr>
        <w:t>artists</w:t>
      </w:r>
      <w:proofErr w:type="spellEnd"/>
      <w:r>
        <w:rPr>
          <w:rFonts w:ascii="Arial" w:hAnsi="Arial" w:cs="Arial"/>
        </w:rPr>
        <w:t xml:space="preserve"> under 35, </w:t>
      </w:r>
      <w:proofErr w:type="spellStart"/>
      <w:r>
        <w:rPr>
          <w:rFonts w:ascii="Arial" w:hAnsi="Arial" w:cs="Arial"/>
        </w:rPr>
        <w:t>based</w:t>
      </w:r>
      <w:proofErr w:type="spellEnd"/>
      <w:r>
        <w:rPr>
          <w:rFonts w:ascii="Arial" w:hAnsi="Arial" w:cs="Arial"/>
        </w:rPr>
        <w:t xml:space="preserve"> on an issue of </w:t>
      </w:r>
      <w:proofErr w:type="spellStart"/>
      <w:r>
        <w:rPr>
          <w:rFonts w:ascii="Arial" w:hAnsi="Arial" w:cs="Arial"/>
        </w:rPr>
        <w:t>scientific</w:t>
      </w:r>
      <w:proofErr w:type="spellEnd"/>
      <w:r>
        <w:br/>
      </w:r>
      <w:r>
        <w:rPr>
          <w:rFonts w:ascii="Arial" w:hAnsi="Arial" w:cs="Arial"/>
        </w:rPr>
        <w:t xml:space="preserve">and public </w:t>
      </w:r>
      <w:proofErr w:type="spellStart"/>
      <w:r>
        <w:rPr>
          <w:rFonts w:ascii="Arial" w:hAnsi="Arial" w:cs="Arial"/>
        </w:rPr>
        <w:t>relevance</w:t>
      </w:r>
      <w:proofErr w:type="spellEnd"/>
      <w:r>
        <w:rPr>
          <w:rFonts w:ascii="Arial" w:hAnsi="Arial" w:cs="Arial"/>
        </w:rPr>
        <w:t xml:space="preserve">. The </w:t>
      </w:r>
      <w:proofErr w:type="spellStart"/>
      <w:r>
        <w:rPr>
          <w:rFonts w:ascii="Arial" w:hAnsi="Arial" w:cs="Arial"/>
        </w:rPr>
        <w:t>hope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the </w:t>
      </w:r>
      <w:proofErr w:type="spellStart"/>
      <w:r>
        <w:rPr>
          <w:rFonts w:ascii="Arial" w:hAnsi="Arial" w:cs="Arial"/>
        </w:rPr>
        <w:t>initiative</w:t>
      </w:r>
      <w:proofErr w:type="spellEnd"/>
      <w:r>
        <w:rPr>
          <w:rFonts w:ascii="Arial" w:hAnsi="Arial" w:cs="Arial"/>
        </w:rPr>
        <w:t xml:space="preserve"> can create a </w:t>
      </w:r>
      <w:proofErr w:type="spellStart"/>
      <w:r>
        <w:rPr>
          <w:rFonts w:ascii="Arial" w:hAnsi="Arial" w:cs="Arial"/>
        </w:rPr>
        <w:t>conceptual</w:t>
      </w:r>
      <w:proofErr w:type="spellEnd"/>
      <w:r>
        <w:rPr>
          <w:rFonts w:ascii="Arial" w:hAnsi="Arial" w:cs="Arial"/>
        </w:rPr>
        <w:t xml:space="preserve"> and </w:t>
      </w:r>
      <w:proofErr w:type="spellStart"/>
      <w:r>
        <w:rPr>
          <w:rFonts w:ascii="Arial" w:hAnsi="Arial" w:cs="Arial"/>
        </w:rPr>
        <w:t>methodological</w:t>
      </w:r>
      <w:proofErr w:type="spellEnd"/>
      <w:r>
        <w:rPr>
          <w:rFonts w:ascii="Arial" w:hAnsi="Arial" w:cs="Arial"/>
        </w:rPr>
        <w:t xml:space="preserve"> bridge </w:t>
      </w:r>
      <w:proofErr w:type="spellStart"/>
      <w:r>
        <w:rPr>
          <w:rFonts w:ascii="Arial" w:hAnsi="Arial" w:cs="Arial"/>
        </w:rPr>
        <w:t>between</w:t>
      </w:r>
      <w:proofErr w:type="spellEnd"/>
      <w:r>
        <w:rPr>
          <w:rFonts w:ascii="Arial" w:hAnsi="Arial" w:cs="Arial"/>
        </w:rPr>
        <w:t xml:space="preserve"> </w:t>
      </w:r>
      <w:proofErr w:type="spellStart"/>
      <w:r>
        <w:rPr>
          <w:rFonts w:ascii="Arial" w:hAnsi="Arial" w:cs="Arial"/>
        </w:rPr>
        <w:t>scientific</w:t>
      </w:r>
      <w:proofErr w:type="spellEnd"/>
      <w:r>
        <w:rPr>
          <w:rFonts w:ascii="Arial" w:hAnsi="Arial" w:cs="Arial"/>
        </w:rPr>
        <w:t xml:space="preserve"> research and </w:t>
      </w:r>
      <w:proofErr w:type="spellStart"/>
      <w:r>
        <w:rPr>
          <w:rFonts w:ascii="Arial" w:hAnsi="Arial" w:cs="Arial"/>
        </w:rPr>
        <w:t>artistic</w:t>
      </w:r>
      <w:proofErr w:type="spellEnd"/>
      <w:r>
        <w:rPr>
          <w:rFonts w:ascii="Arial" w:hAnsi="Arial" w:cs="Arial"/>
        </w:rPr>
        <w:t xml:space="preserve"> </w:t>
      </w:r>
      <w:proofErr w:type="spellStart"/>
      <w:r>
        <w:rPr>
          <w:rFonts w:ascii="Arial" w:hAnsi="Arial" w:cs="Arial"/>
        </w:rPr>
        <w:t>experimentation</w:t>
      </w:r>
      <w:proofErr w:type="spellEnd"/>
      <w:r>
        <w:rPr>
          <w:rFonts w:ascii="Arial" w:hAnsi="Arial" w:cs="Arial"/>
        </w:rPr>
        <w:t xml:space="preserve"> and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will</w:t>
      </w:r>
      <w:proofErr w:type="spellEnd"/>
      <w:r>
        <w:rPr>
          <w:rFonts w:ascii="Arial" w:hAnsi="Arial" w:cs="Arial"/>
        </w:rPr>
        <w:t xml:space="preserve"> serve </w:t>
      </w:r>
      <w:proofErr w:type="spellStart"/>
      <w:r>
        <w:rPr>
          <w:rFonts w:ascii="Arial" w:hAnsi="Arial" w:cs="Arial"/>
        </w:rPr>
        <w:t>as</w:t>
      </w:r>
      <w:proofErr w:type="spellEnd"/>
      <w:r>
        <w:rPr>
          <w:rFonts w:ascii="Arial" w:hAnsi="Arial" w:cs="Arial"/>
        </w:rPr>
        <w:t xml:space="preserve"> a vehicle to </w:t>
      </w:r>
      <w:proofErr w:type="spellStart"/>
      <w:r>
        <w:rPr>
          <w:rFonts w:ascii="Arial" w:hAnsi="Arial" w:cs="Arial"/>
        </w:rPr>
        <w:t>attract</w:t>
      </w:r>
      <w:proofErr w:type="spellEnd"/>
      <w:r>
        <w:rPr>
          <w:rFonts w:ascii="Arial" w:hAnsi="Arial" w:cs="Arial"/>
        </w:rPr>
        <w:t xml:space="preserve"> the </w:t>
      </w:r>
      <w:proofErr w:type="spellStart"/>
      <w:r>
        <w:rPr>
          <w:rFonts w:ascii="Arial" w:hAnsi="Arial" w:cs="Arial"/>
        </w:rPr>
        <w:t>interest</w:t>
      </w:r>
      <w:proofErr w:type="spellEnd"/>
      <w:r>
        <w:rPr>
          <w:rFonts w:ascii="Arial" w:hAnsi="Arial" w:cs="Arial"/>
        </w:rPr>
        <w:t xml:space="preserve"> of the public on an issue of high </w:t>
      </w:r>
      <w:proofErr w:type="spellStart"/>
      <w:r>
        <w:rPr>
          <w:rFonts w:ascii="Arial" w:hAnsi="Arial" w:cs="Arial"/>
        </w:rPr>
        <w:t>importance</w:t>
      </w:r>
      <w:proofErr w:type="spellEnd"/>
      <w:r>
        <w:rPr>
          <w:rFonts w:ascii="Arial" w:hAnsi="Arial" w:cs="Arial"/>
        </w:rPr>
        <w:t xml:space="preserve"> and </w:t>
      </w:r>
      <w:proofErr w:type="spellStart"/>
      <w:r>
        <w:rPr>
          <w:rFonts w:ascii="Arial" w:hAnsi="Arial" w:cs="Arial"/>
        </w:rPr>
        <w:t>actuality</w:t>
      </w:r>
      <w:proofErr w:type="spellEnd"/>
      <w:r>
        <w:rPr>
          <w:rFonts w:ascii="Arial" w:hAnsi="Arial" w:cs="Arial"/>
        </w:rPr>
        <w:t>.</w:t>
      </w:r>
    </w:p>
    <w:p w:rsidR="000157D3" w:rsidRDefault="000157D3" w:rsidP="000157D3">
      <w:pPr>
        <w:pStyle w:val="NormaleWeb"/>
      </w:pPr>
      <w:r>
        <w:rPr>
          <w:rStyle w:val="Enfasigrassetto"/>
          <w:rFonts w:ascii="Arial" w:hAnsi="Arial" w:cs="Arial"/>
        </w:rPr>
        <w:t xml:space="preserve">3. </w:t>
      </w:r>
      <w:proofErr w:type="spellStart"/>
      <w:r>
        <w:rPr>
          <w:rStyle w:val="Enfasigrassetto"/>
          <w:rFonts w:ascii="Arial" w:hAnsi="Arial" w:cs="Arial"/>
        </w:rPr>
        <w:t>Designing</w:t>
      </w:r>
      <w:proofErr w:type="spellEnd"/>
      <w:r>
        <w:rPr>
          <w:rStyle w:val="Enfasigrassetto"/>
          <w:rFonts w:ascii="Arial" w:hAnsi="Arial" w:cs="Arial"/>
        </w:rPr>
        <w:t xml:space="preserve"> a work of art</w:t>
      </w:r>
    </w:p>
    <w:p w:rsidR="000157D3" w:rsidRDefault="000157D3" w:rsidP="000157D3">
      <w:pPr>
        <w:pStyle w:val="NormaleWeb"/>
      </w:pPr>
      <w:r>
        <w:rPr>
          <w:rFonts w:ascii="Arial" w:hAnsi="Arial" w:cs="Arial"/>
        </w:rPr>
        <w:t xml:space="preserve">Participation in the </w:t>
      </w:r>
      <w:proofErr w:type="spellStart"/>
      <w:r>
        <w:rPr>
          <w:rFonts w:ascii="Arial" w:hAnsi="Arial" w:cs="Arial"/>
        </w:rPr>
        <w:t>competition</w:t>
      </w:r>
      <w:proofErr w:type="spellEnd"/>
      <w:r>
        <w:rPr>
          <w:rFonts w:ascii="Arial" w:hAnsi="Arial" w:cs="Arial"/>
        </w:rPr>
        <w:t xml:space="preserve"> </w:t>
      </w:r>
      <w:proofErr w:type="spellStart"/>
      <w:r>
        <w:rPr>
          <w:rFonts w:ascii="Arial" w:hAnsi="Arial" w:cs="Arial"/>
        </w:rPr>
        <w:t>requires</w:t>
      </w:r>
      <w:proofErr w:type="spellEnd"/>
      <w:r>
        <w:rPr>
          <w:rFonts w:ascii="Arial" w:hAnsi="Arial" w:cs="Arial"/>
        </w:rPr>
        <w:t xml:space="preserve"> the design of a work of art </w:t>
      </w:r>
      <w:proofErr w:type="spellStart"/>
      <w:r>
        <w:rPr>
          <w:rFonts w:ascii="Arial" w:hAnsi="Arial" w:cs="Arial"/>
        </w:rPr>
        <w:t>using</w:t>
      </w:r>
      <w:proofErr w:type="spellEnd"/>
      <w:r>
        <w:rPr>
          <w:rFonts w:ascii="Arial" w:hAnsi="Arial" w:cs="Arial"/>
        </w:rPr>
        <w:t xml:space="preserve"> new technologies (including </w:t>
      </w:r>
      <w:proofErr w:type="spellStart"/>
      <w:r>
        <w:rPr>
          <w:rFonts w:ascii="Arial" w:hAnsi="Arial" w:cs="Arial"/>
        </w:rPr>
        <w:t>installations</w:t>
      </w:r>
      <w:proofErr w:type="spellEnd"/>
      <w:r>
        <w:rPr>
          <w:rFonts w:ascii="Arial" w:hAnsi="Arial" w:cs="Arial"/>
        </w:rPr>
        <w:t xml:space="preserve"> and performance-art) on the </w:t>
      </w:r>
      <w:proofErr w:type="spellStart"/>
      <w:r>
        <w:rPr>
          <w:rFonts w:ascii="Arial" w:hAnsi="Arial" w:cs="Arial"/>
        </w:rPr>
        <w:t>theme</w:t>
      </w:r>
      <w:proofErr w:type="spellEnd"/>
      <w:r>
        <w:rPr>
          <w:rFonts w:ascii="Arial" w:hAnsi="Arial" w:cs="Arial"/>
        </w:rPr>
        <w:t xml:space="preserve"> “</w:t>
      </w:r>
      <w:proofErr w:type="spellStart"/>
      <w:r>
        <w:rPr>
          <w:rFonts w:ascii="Arial" w:hAnsi="Arial" w:cs="Arial"/>
        </w:rPr>
        <w:t>See</w:t>
      </w:r>
      <w:proofErr w:type="spellEnd"/>
      <w:r>
        <w:rPr>
          <w:rFonts w:ascii="Arial" w:hAnsi="Arial" w:cs="Arial"/>
        </w:rPr>
        <w:t xml:space="preserve"> the Sea Change”. The </w:t>
      </w:r>
      <w:proofErr w:type="spellStart"/>
      <w:r>
        <w:rPr>
          <w:rFonts w:ascii="Arial" w:hAnsi="Arial" w:cs="Arial"/>
        </w:rPr>
        <w:t>theme</w:t>
      </w:r>
      <w:proofErr w:type="spellEnd"/>
      <w:r>
        <w:rPr>
          <w:rFonts w:ascii="Arial" w:hAnsi="Arial" w:cs="Arial"/>
        </w:rPr>
        <w:t xml:space="preserve"> can be </w:t>
      </w:r>
      <w:proofErr w:type="spellStart"/>
      <w:r>
        <w:rPr>
          <w:rFonts w:ascii="Arial" w:hAnsi="Arial" w:cs="Arial"/>
        </w:rPr>
        <w:t>freely</w:t>
      </w:r>
      <w:proofErr w:type="spellEnd"/>
      <w:r>
        <w:rPr>
          <w:rFonts w:ascii="Arial" w:hAnsi="Arial" w:cs="Arial"/>
        </w:rPr>
        <w:t xml:space="preserve"> </w:t>
      </w:r>
      <w:proofErr w:type="spellStart"/>
      <w:r>
        <w:rPr>
          <w:rFonts w:ascii="Arial" w:hAnsi="Arial" w:cs="Arial"/>
        </w:rPr>
        <w:t>developed</w:t>
      </w:r>
      <w:proofErr w:type="spellEnd"/>
      <w:r>
        <w:rPr>
          <w:rFonts w:ascii="Arial" w:hAnsi="Arial" w:cs="Arial"/>
        </w:rPr>
        <w:t xml:space="preserve">, </w:t>
      </w:r>
      <w:proofErr w:type="spellStart"/>
      <w:r>
        <w:rPr>
          <w:rFonts w:ascii="Arial" w:hAnsi="Arial" w:cs="Arial"/>
        </w:rPr>
        <w:t>but</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w:t>
      </w:r>
      <w:proofErr w:type="spellStart"/>
      <w:r>
        <w:rPr>
          <w:rFonts w:ascii="Arial" w:hAnsi="Arial" w:cs="Arial"/>
        </w:rPr>
        <w:t>contents</w:t>
      </w:r>
      <w:proofErr w:type="spellEnd"/>
      <w:r>
        <w:rPr>
          <w:rFonts w:ascii="Arial" w:hAnsi="Arial" w:cs="Arial"/>
        </w:rPr>
        <w:t xml:space="preserve"> must be </w:t>
      </w:r>
      <w:proofErr w:type="spellStart"/>
      <w:r>
        <w:rPr>
          <w:rFonts w:ascii="Arial" w:hAnsi="Arial" w:cs="Arial"/>
        </w:rPr>
        <w:t>based</w:t>
      </w:r>
      <w:proofErr w:type="spellEnd"/>
      <w:r>
        <w:rPr>
          <w:rFonts w:ascii="Arial" w:hAnsi="Arial" w:cs="Arial"/>
        </w:rPr>
        <w:t xml:space="preserve"> on </w:t>
      </w:r>
      <w:proofErr w:type="spellStart"/>
      <w:r>
        <w:rPr>
          <w:rFonts w:ascii="Arial" w:hAnsi="Arial" w:cs="Arial"/>
        </w:rPr>
        <w:t>facts</w:t>
      </w:r>
      <w:proofErr w:type="spellEnd"/>
      <w:r>
        <w:rPr>
          <w:rFonts w:ascii="Arial" w:hAnsi="Arial" w:cs="Arial"/>
        </w:rPr>
        <w:t xml:space="preserve"> or </w:t>
      </w:r>
      <w:proofErr w:type="spellStart"/>
      <w:r>
        <w:rPr>
          <w:rFonts w:ascii="Arial" w:hAnsi="Arial" w:cs="Arial"/>
        </w:rPr>
        <w:t>theories</w:t>
      </w:r>
      <w:proofErr w:type="spellEnd"/>
      <w:r>
        <w:rPr>
          <w:rFonts w:ascii="Arial" w:hAnsi="Arial" w:cs="Arial"/>
        </w:rPr>
        <w:t xml:space="preserve"> </w:t>
      </w:r>
      <w:proofErr w:type="spellStart"/>
      <w:r>
        <w:rPr>
          <w:rFonts w:ascii="Arial" w:hAnsi="Arial" w:cs="Arial"/>
        </w:rPr>
        <w:t>recognized</w:t>
      </w:r>
      <w:proofErr w:type="spellEnd"/>
      <w:r>
        <w:rPr>
          <w:rFonts w:ascii="Arial" w:hAnsi="Arial" w:cs="Arial"/>
        </w:rPr>
        <w:t xml:space="preserve"> by the </w:t>
      </w:r>
      <w:proofErr w:type="spellStart"/>
      <w:r>
        <w:rPr>
          <w:rFonts w:ascii="Arial" w:hAnsi="Arial" w:cs="Arial"/>
        </w:rPr>
        <w:t>international</w:t>
      </w:r>
      <w:proofErr w:type="spellEnd"/>
      <w:r>
        <w:rPr>
          <w:rFonts w:ascii="Arial" w:hAnsi="Arial" w:cs="Arial"/>
        </w:rPr>
        <w:t xml:space="preserve"> </w:t>
      </w:r>
      <w:proofErr w:type="spellStart"/>
      <w:r>
        <w:rPr>
          <w:rFonts w:ascii="Arial" w:hAnsi="Arial" w:cs="Arial"/>
        </w:rPr>
        <w:t>scientific</w:t>
      </w:r>
      <w:proofErr w:type="spellEnd"/>
      <w:r>
        <w:rPr>
          <w:rFonts w:ascii="Arial" w:hAnsi="Arial" w:cs="Arial"/>
        </w:rPr>
        <w:t xml:space="preserve"> community. In the </w:t>
      </w:r>
      <w:proofErr w:type="spellStart"/>
      <w:r>
        <w:rPr>
          <w:rFonts w:ascii="Arial" w:hAnsi="Arial" w:cs="Arial"/>
        </w:rPr>
        <w:t>registration</w:t>
      </w:r>
      <w:proofErr w:type="spellEnd"/>
      <w:r>
        <w:rPr>
          <w:rFonts w:ascii="Arial" w:hAnsi="Arial" w:cs="Arial"/>
        </w:rPr>
        <w:t xml:space="preserve"> </w:t>
      </w:r>
      <w:proofErr w:type="spellStart"/>
      <w:r>
        <w:rPr>
          <w:rFonts w:ascii="Arial" w:hAnsi="Arial" w:cs="Arial"/>
        </w:rPr>
        <w:t>form</w:t>
      </w:r>
      <w:proofErr w:type="spellEnd"/>
      <w:r>
        <w:rPr>
          <w:rFonts w:ascii="Arial" w:hAnsi="Arial" w:cs="Arial"/>
        </w:rPr>
        <w:t xml:space="preserve"> the </w:t>
      </w:r>
      <w:proofErr w:type="spellStart"/>
      <w:r>
        <w:rPr>
          <w:rFonts w:ascii="Arial" w:hAnsi="Arial" w:cs="Arial"/>
        </w:rPr>
        <w:t>types</w:t>
      </w:r>
      <w:proofErr w:type="spellEnd"/>
      <w:r>
        <w:rPr>
          <w:rFonts w:ascii="Arial" w:hAnsi="Arial" w:cs="Arial"/>
        </w:rPr>
        <w:t xml:space="preserve"> of </w:t>
      </w:r>
      <w:proofErr w:type="spellStart"/>
      <w:r>
        <w:rPr>
          <w:rFonts w:ascii="Arial" w:hAnsi="Arial" w:cs="Arial"/>
        </w:rPr>
        <w:t>files</w:t>
      </w:r>
      <w:proofErr w:type="spellEnd"/>
      <w:r>
        <w:rPr>
          <w:rFonts w:ascii="Arial" w:hAnsi="Arial" w:cs="Arial"/>
        </w:rPr>
        <w:t xml:space="preserve"> </w:t>
      </w:r>
      <w:proofErr w:type="spellStart"/>
      <w:r>
        <w:rPr>
          <w:rFonts w:ascii="Arial" w:hAnsi="Arial" w:cs="Arial"/>
        </w:rPr>
        <w:t>allowed</w:t>
      </w:r>
      <w:proofErr w:type="spellEnd"/>
      <w:r>
        <w:rPr>
          <w:rFonts w:ascii="Arial" w:hAnsi="Arial" w:cs="Arial"/>
        </w:rPr>
        <w:t xml:space="preserve"> for the </w:t>
      </w:r>
      <w:proofErr w:type="spellStart"/>
      <w:r>
        <w:rPr>
          <w:rFonts w:ascii="Arial" w:hAnsi="Arial" w:cs="Arial"/>
        </w:rPr>
        <w:t>required</w:t>
      </w:r>
      <w:proofErr w:type="spellEnd"/>
      <w:r>
        <w:rPr>
          <w:rFonts w:ascii="Arial" w:hAnsi="Arial" w:cs="Arial"/>
        </w:rPr>
        <w:t xml:space="preserve"> </w:t>
      </w:r>
      <w:proofErr w:type="spellStart"/>
      <w:r>
        <w:rPr>
          <w:rFonts w:ascii="Arial" w:hAnsi="Arial" w:cs="Arial"/>
        </w:rPr>
        <w:t>documentation</w:t>
      </w:r>
      <w:proofErr w:type="spellEnd"/>
      <w:r>
        <w:rPr>
          <w:rFonts w:ascii="Arial" w:hAnsi="Arial" w:cs="Arial"/>
        </w:rPr>
        <w:t xml:space="preserve"> (self-presentation, CV, candidate project, </w:t>
      </w:r>
      <w:proofErr w:type="spellStart"/>
      <w:r>
        <w:rPr>
          <w:rFonts w:ascii="Arial" w:hAnsi="Arial" w:cs="Arial"/>
        </w:rPr>
        <w:t>visual</w:t>
      </w:r>
      <w:proofErr w:type="spellEnd"/>
      <w:r>
        <w:rPr>
          <w:rFonts w:ascii="Arial" w:hAnsi="Arial" w:cs="Arial"/>
        </w:rPr>
        <w:t xml:space="preserve"> </w:t>
      </w:r>
      <w:proofErr w:type="spellStart"/>
      <w:r>
        <w:rPr>
          <w:rFonts w:ascii="Arial" w:hAnsi="Arial" w:cs="Arial"/>
        </w:rPr>
        <w:t>documentation</w:t>
      </w:r>
      <w:proofErr w:type="spellEnd"/>
      <w:r>
        <w:rPr>
          <w:rFonts w:ascii="Arial" w:hAnsi="Arial" w:cs="Arial"/>
        </w:rPr>
        <w:t xml:space="preserve">, etc.) are the following: pdf; jpg; </w:t>
      </w:r>
      <w:proofErr w:type="spellStart"/>
      <w:r>
        <w:rPr>
          <w:rFonts w:ascii="Arial" w:hAnsi="Arial" w:cs="Arial"/>
        </w:rPr>
        <w:t>mov</w:t>
      </w:r>
      <w:proofErr w:type="spellEnd"/>
      <w:r>
        <w:rPr>
          <w:rFonts w:ascii="Arial" w:hAnsi="Arial" w:cs="Arial"/>
        </w:rPr>
        <w:t>.; mp4.</w:t>
      </w:r>
    </w:p>
    <w:p w:rsidR="000157D3" w:rsidRDefault="000157D3" w:rsidP="000157D3">
      <w:pPr>
        <w:pStyle w:val="NormaleWeb"/>
      </w:pPr>
      <w:r>
        <w:rPr>
          <w:rFonts w:ascii="Arial" w:hAnsi="Arial" w:cs="Arial"/>
        </w:rPr>
        <w:t xml:space="preserve">Target: </w:t>
      </w:r>
      <w:proofErr w:type="spellStart"/>
      <w:r>
        <w:rPr>
          <w:rFonts w:ascii="Arial" w:hAnsi="Arial" w:cs="Arial"/>
        </w:rPr>
        <w:t>international</w:t>
      </w:r>
      <w:proofErr w:type="spellEnd"/>
      <w:r>
        <w:rPr>
          <w:rFonts w:ascii="Arial" w:hAnsi="Arial" w:cs="Arial"/>
        </w:rPr>
        <w:t xml:space="preserve"> (in </w:t>
      </w:r>
      <w:proofErr w:type="spellStart"/>
      <w:r>
        <w:rPr>
          <w:rFonts w:ascii="Arial" w:hAnsi="Arial" w:cs="Arial"/>
        </w:rPr>
        <w:t>particular</w:t>
      </w:r>
      <w:proofErr w:type="spellEnd"/>
      <w:r>
        <w:rPr>
          <w:rFonts w:ascii="Arial" w:hAnsi="Arial" w:cs="Arial"/>
        </w:rPr>
        <w:t xml:space="preserve"> </w:t>
      </w:r>
      <w:proofErr w:type="spellStart"/>
      <w:r>
        <w:rPr>
          <w:rFonts w:ascii="Arial" w:hAnsi="Arial" w:cs="Arial"/>
        </w:rPr>
        <w:t>European</w:t>
      </w:r>
      <w:proofErr w:type="spellEnd"/>
      <w:r>
        <w:rPr>
          <w:rFonts w:ascii="Arial" w:hAnsi="Arial" w:cs="Arial"/>
        </w:rPr>
        <w:t xml:space="preserve">), </w:t>
      </w:r>
      <w:proofErr w:type="spellStart"/>
      <w:r>
        <w:rPr>
          <w:rFonts w:ascii="Arial" w:hAnsi="Arial" w:cs="Arial"/>
        </w:rPr>
        <w:t>artists</w:t>
      </w:r>
      <w:proofErr w:type="spellEnd"/>
      <w:r>
        <w:rPr>
          <w:rFonts w:ascii="Arial" w:hAnsi="Arial" w:cs="Arial"/>
        </w:rPr>
        <w:t xml:space="preserve"> </w:t>
      </w:r>
      <w:r>
        <w:rPr>
          <w:rStyle w:val="Enfasigrassetto"/>
          <w:rFonts w:ascii="Arial" w:hAnsi="Arial" w:cs="Arial"/>
        </w:rPr>
        <w:t>under 35</w:t>
      </w:r>
    </w:p>
    <w:p w:rsidR="000157D3" w:rsidRDefault="000157D3" w:rsidP="000157D3">
      <w:pPr>
        <w:pStyle w:val="NormaleWeb"/>
      </w:pPr>
      <w:r>
        <w:rPr>
          <w:rStyle w:val="Enfasigrassetto"/>
          <w:rFonts w:ascii="Arial" w:hAnsi="Arial" w:cs="Arial"/>
        </w:rPr>
        <w:t xml:space="preserve">4. </w:t>
      </w:r>
      <w:proofErr w:type="spellStart"/>
      <w:r>
        <w:rPr>
          <w:rStyle w:val="Enfasigrassetto"/>
          <w:rFonts w:ascii="Arial" w:hAnsi="Arial" w:cs="Arial"/>
        </w:rPr>
        <w:t>Prize</w:t>
      </w:r>
      <w:proofErr w:type="spellEnd"/>
      <w:r>
        <w:rPr>
          <w:rStyle w:val="Enfasigrassetto"/>
          <w:rFonts w:ascii="Arial" w:hAnsi="Arial" w:cs="Arial"/>
        </w:rPr>
        <w:t>, Jury</w:t>
      </w:r>
    </w:p>
    <w:p w:rsidR="000157D3" w:rsidRDefault="000157D3" w:rsidP="000157D3">
      <w:pPr>
        <w:pStyle w:val="NormaleWeb"/>
      </w:pPr>
      <w:r>
        <w:rPr>
          <w:rFonts w:ascii="Arial" w:hAnsi="Arial" w:cs="Arial"/>
        </w:rPr>
        <w:lastRenderedPageBreak/>
        <w:t xml:space="preserve">The project </w:t>
      </w:r>
      <w:proofErr w:type="spellStart"/>
      <w:r>
        <w:rPr>
          <w:rFonts w:ascii="Arial" w:hAnsi="Arial" w:cs="Arial"/>
        </w:rPr>
        <w:t>judged</w:t>
      </w:r>
      <w:proofErr w:type="spellEnd"/>
      <w:r>
        <w:rPr>
          <w:rFonts w:ascii="Arial" w:hAnsi="Arial" w:cs="Arial"/>
        </w:rPr>
        <w:t xml:space="preserve"> best by a </w:t>
      </w:r>
      <w:proofErr w:type="spellStart"/>
      <w:r>
        <w:rPr>
          <w:rFonts w:ascii="Arial" w:hAnsi="Arial" w:cs="Arial"/>
        </w:rPr>
        <w:t>specially</w:t>
      </w:r>
      <w:proofErr w:type="spellEnd"/>
      <w:r>
        <w:rPr>
          <w:rFonts w:ascii="Arial" w:hAnsi="Arial" w:cs="Arial"/>
        </w:rPr>
        <w:t xml:space="preserve"> </w:t>
      </w:r>
      <w:proofErr w:type="spellStart"/>
      <w:r>
        <w:rPr>
          <w:rFonts w:ascii="Arial" w:hAnsi="Arial" w:cs="Arial"/>
        </w:rPr>
        <w:t>created</w:t>
      </w:r>
      <w:proofErr w:type="spellEnd"/>
      <w:r>
        <w:rPr>
          <w:rFonts w:ascii="Arial" w:hAnsi="Arial" w:cs="Arial"/>
        </w:rPr>
        <w:t xml:space="preserve"> Jury, </w:t>
      </w:r>
      <w:proofErr w:type="spellStart"/>
      <w:r>
        <w:rPr>
          <w:rFonts w:ascii="Arial" w:hAnsi="Arial" w:cs="Arial"/>
        </w:rPr>
        <w:t>composed</w:t>
      </w:r>
      <w:proofErr w:type="spellEnd"/>
      <w:r>
        <w:rPr>
          <w:rFonts w:ascii="Arial" w:hAnsi="Arial" w:cs="Arial"/>
        </w:rPr>
        <w:t xml:space="preserve"> of </w:t>
      </w:r>
      <w:proofErr w:type="spellStart"/>
      <w:r>
        <w:rPr>
          <w:rFonts w:ascii="Arial" w:hAnsi="Arial" w:cs="Arial"/>
        </w:rPr>
        <w:t>internal</w:t>
      </w:r>
      <w:proofErr w:type="spellEnd"/>
      <w:r>
        <w:rPr>
          <w:rFonts w:ascii="Arial" w:hAnsi="Arial" w:cs="Arial"/>
        </w:rPr>
        <w:t xml:space="preserve"> members of the Group</w:t>
      </w:r>
      <w:proofErr w:type="gramStart"/>
      <w:r>
        <w:rPr>
          <w:rFonts w:ascii="Arial" w:hAnsi="Arial" w:cs="Arial"/>
        </w:rPr>
        <w:t>78 ,</w:t>
      </w:r>
      <w:proofErr w:type="gramEnd"/>
      <w:r>
        <w:rPr>
          <w:rFonts w:ascii="Arial" w:hAnsi="Arial" w:cs="Arial"/>
        </w:rPr>
        <w:t xml:space="preserve"> of the OGS and external members, </w:t>
      </w:r>
      <w:proofErr w:type="spellStart"/>
      <w:r>
        <w:rPr>
          <w:rFonts w:ascii="Arial" w:hAnsi="Arial" w:cs="Arial"/>
        </w:rPr>
        <w:t>will</w:t>
      </w:r>
      <w:proofErr w:type="spellEnd"/>
      <w:r>
        <w:rPr>
          <w:rFonts w:ascii="Arial" w:hAnsi="Arial" w:cs="Arial"/>
        </w:rPr>
        <w:t xml:space="preserve"> be </w:t>
      </w:r>
      <w:proofErr w:type="spellStart"/>
      <w:r>
        <w:rPr>
          <w:rFonts w:ascii="Arial" w:hAnsi="Arial" w:cs="Arial"/>
        </w:rPr>
        <w:t>awarded</w:t>
      </w:r>
      <w:proofErr w:type="spellEnd"/>
      <w:r>
        <w:rPr>
          <w:rFonts w:ascii="Arial" w:hAnsi="Arial" w:cs="Arial"/>
        </w:rPr>
        <w:t xml:space="preserve"> with a cash </w:t>
      </w:r>
      <w:proofErr w:type="spellStart"/>
      <w:r>
        <w:rPr>
          <w:rFonts w:ascii="Arial" w:hAnsi="Arial" w:cs="Arial"/>
        </w:rPr>
        <w:t>prize</w:t>
      </w:r>
      <w:proofErr w:type="spellEnd"/>
      <w:r>
        <w:rPr>
          <w:rFonts w:ascii="Arial" w:hAnsi="Arial" w:cs="Arial"/>
        </w:rPr>
        <w:t xml:space="preserve"> of Euro 2,000.00. In </w:t>
      </w:r>
      <w:proofErr w:type="spellStart"/>
      <w:r>
        <w:rPr>
          <w:rFonts w:ascii="Arial" w:hAnsi="Arial" w:cs="Arial"/>
        </w:rPr>
        <w:t>addition</w:t>
      </w:r>
      <w:proofErr w:type="spellEnd"/>
      <w:r>
        <w:rPr>
          <w:rFonts w:ascii="Arial" w:hAnsi="Arial" w:cs="Arial"/>
        </w:rPr>
        <w:t xml:space="preserve">, the jury </w:t>
      </w:r>
      <w:proofErr w:type="spellStart"/>
      <w:r>
        <w:rPr>
          <w:rFonts w:ascii="Arial" w:hAnsi="Arial" w:cs="Arial"/>
        </w:rPr>
        <w:t>will</w:t>
      </w:r>
      <w:proofErr w:type="spellEnd"/>
      <w:r>
        <w:rPr>
          <w:rFonts w:ascii="Arial" w:hAnsi="Arial" w:cs="Arial"/>
        </w:rPr>
        <w:t xml:space="preserve"> indicate </w:t>
      </w:r>
      <w:proofErr w:type="spellStart"/>
      <w:r>
        <w:rPr>
          <w:rFonts w:ascii="Arial" w:hAnsi="Arial" w:cs="Arial"/>
        </w:rPr>
        <w:t>two</w:t>
      </w:r>
      <w:proofErr w:type="spellEnd"/>
      <w:r>
        <w:rPr>
          <w:rFonts w:ascii="Arial" w:hAnsi="Arial" w:cs="Arial"/>
        </w:rPr>
        <w:t xml:space="preserve"> other projects </w:t>
      </w:r>
      <w:proofErr w:type="spellStart"/>
      <w:r>
        <w:rPr>
          <w:rFonts w:ascii="Arial" w:hAnsi="Arial" w:cs="Arial"/>
        </w:rPr>
        <w:t>that</w:t>
      </w:r>
      <w:proofErr w:type="spellEnd"/>
      <w:r>
        <w:rPr>
          <w:rFonts w:ascii="Arial" w:hAnsi="Arial" w:cs="Arial"/>
        </w:rPr>
        <w:t xml:space="preserve"> together with the winner </w:t>
      </w:r>
      <w:proofErr w:type="spellStart"/>
      <w:r>
        <w:rPr>
          <w:rFonts w:ascii="Arial" w:hAnsi="Arial" w:cs="Arial"/>
        </w:rPr>
        <w:t>will</w:t>
      </w:r>
      <w:proofErr w:type="spellEnd"/>
      <w:r>
        <w:rPr>
          <w:rFonts w:ascii="Arial" w:hAnsi="Arial" w:cs="Arial"/>
        </w:rPr>
        <w:t xml:space="preserve"> be </w:t>
      </w:r>
      <w:proofErr w:type="spellStart"/>
      <w:r>
        <w:rPr>
          <w:rFonts w:ascii="Arial" w:hAnsi="Arial" w:cs="Arial"/>
        </w:rPr>
        <w:t>exhibited</w:t>
      </w:r>
      <w:proofErr w:type="spellEnd"/>
      <w:r>
        <w:rPr>
          <w:rFonts w:ascii="Arial" w:hAnsi="Arial" w:cs="Arial"/>
        </w:rPr>
        <w:t xml:space="preserve"> – in graphic/illustrative </w:t>
      </w:r>
      <w:proofErr w:type="spellStart"/>
      <w:r>
        <w:rPr>
          <w:rFonts w:ascii="Arial" w:hAnsi="Arial" w:cs="Arial"/>
        </w:rPr>
        <w:t>form</w:t>
      </w:r>
      <w:proofErr w:type="spellEnd"/>
      <w:r>
        <w:rPr>
          <w:rFonts w:ascii="Arial" w:hAnsi="Arial" w:cs="Arial"/>
        </w:rPr>
        <w:t xml:space="preserve"> – in the exhibition </w:t>
      </w:r>
      <w:proofErr w:type="spellStart"/>
      <w:r>
        <w:rPr>
          <w:rFonts w:ascii="Arial" w:hAnsi="Arial" w:cs="Arial"/>
        </w:rPr>
        <w:t>at</w:t>
      </w:r>
      <w:proofErr w:type="spellEnd"/>
      <w:r>
        <w:rPr>
          <w:rFonts w:ascii="Arial" w:hAnsi="Arial" w:cs="Arial"/>
        </w:rPr>
        <w:t xml:space="preserve"> the </w:t>
      </w:r>
      <w:proofErr w:type="spellStart"/>
      <w:r>
        <w:rPr>
          <w:rFonts w:ascii="Arial" w:hAnsi="Arial" w:cs="Arial"/>
        </w:rPr>
        <w:t>U.Carà</w:t>
      </w:r>
      <w:proofErr w:type="spellEnd"/>
      <w:r>
        <w:rPr>
          <w:rFonts w:ascii="Arial" w:hAnsi="Arial" w:cs="Arial"/>
        </w:rPr>
        <w:t xml:space="preserve"> Museum in Muggia (</w:t>
      </w:r>
      <w:proofErr w:type="spellStart"/>
      <w:r>
        <w:rPr>
          <w:rFonts w:ascii="Arial" w:hAnsi="Arial" w:cs="Arial"/>
        </w:rPr>
        <w:t>see</w:t>
      </w:r>
      <w:proofErr w:type="spellEnd"/>
      <w:r>
        <w:rPr>
          <w:rFonts w:ascii="Arial" w:hAnsi="Arial" w:cs="Arial"/>
        </w:rPr>
        <w:t xml:space="preserve"> </w:t>
      </w:r>
      <w:proofErr w:type="spellStart"/>
      <w:r>
        <w:rPr>
          <w:rFonts w:ascii="Arial" w:hAnsi="Arial" w:cs="Arial"/>
        </w:rPr>
        <w:t>next</w:t>
      </w:r>
      <w:proofErr w:type="spellEnd"/>
      <w:r>
        <w:rPr>
          <w:rFonts w:ascii="Arial" w:hAnsi="Arial" w:cs="Arial"/>
        </w:rPr>
        <w:t xml:space="preserve"> </w:t>
      </w:r>
      <w:proofErr w:type="spellStart"/>
      <w:r>
        <w:rPr>
          <w:rFonts w:ascii="Arial" w:hAnsi="Arial" w:cs="Arial"/>
        </w:rPr>
        <w:t>paragraph</w:t>
      </w:r>
      <w:proofErr w:type="spellEnd"/>
      <w:r>
        <w:rPr>
          <w:rFonts w:ascii="Arial" w:hAnsi="Arial" w:cs="Arial"/>
        </w:rPr>
        <w:t xml:space="preserve">) </w:t>
      </w:r>
      <w:proofErr w:type="spellStart"/>
      <w:r>
        <w:rPr>
          <w:rFonts w:ascii="Arial" w:hAnsi="Arial" w:cs="Arial"/>
        </w:rPr>
        <w:t>where</w:t>
      </w:r>
      <w:proofErr w:type="spellEnd"/>
      <w:r>
        <w:rPr>
          <w:rFonts w:ascii="Arial" w:hAnsi="Arial" w:cs="Arial"/>
        </w:rPr>
        <w:t xml:space="preserve"> the winner </w:t>
      </w:r>
      <w:proofErr w:type="spellStart"/>
      <w:r>
        <w:rPr>
          <w:rFonts w:ascii="Arial" w:hAnsi="Arial" w:cs="Arial"/>
        </w:rPr>
        <w:t>will</w:t>
      </w:r>
      <w:proofErr w:type="spellEnd"/>
      <w:r>
        <w:rPr>
          <w:rFonts w:ascii="Arial" w:hAnsi="Arial" w:cs="Arial"/>
        </w:rPr>
        <w:t xml:space="preserve"> </w:t>
      </w:r>
      <w:proofErr w:type="spellStart"/>
      <w:r>
        <w:rPr>
          <w:rFonts w:ascii="Arial" w:hAnsi="Arial" w:cs="Arial"/>
        </w:rPr>
        <w:t>also</w:t>
      </w:r>
      <w:proofErr w:type="spellEnd"/>
      <w:r>
        <w:rPr>
          <w:rFonts w:ascii="Arial" w:hAnsi="Arial" w:cs="Arial"/>
        </w:rPr>
        <w:t xml:space="preserve"> be </w:t>
      </w:r>
      <w:proofErr w:type="spellStart"/>
      <w:r>
        <w:rPr>
          <w:rFonts w:ascii="Arial" w:hAnsi="Arial" w:cs="Arial"/>
        </w:rPr>
        <w:t>announced</w:t>
      </w:r>
      <w:proofErr w:type="spellEnd"/>
      <w:r>
        <w:rPr>
          <w:rFonts w:ascii="Arial" w:hAnsi="Arial" w:cs="Arial"/>
        </w:rPr>
        <w:t>.</w:t>
      </w:r>
    </w:p>
    <w:p w:rsidR="000157D3" w:rsidRDefault="000157D3" w:rsidP="000157D3">
      <w:pPr>
        <w:pStyle w:val="NormaleWeb"/>
      </w:pPr>
      <w:r>
        <w:rPr>
          <w:rStyle w:val="Enfasigrassetto"/>
          <w:rFonts w:ascii="Arial" w:hAnsi="Arial" w:cs="Arial"/>
        </w:rPr>
        <w:t xml:space="preserve">5. Exhibition and </w:t>
      </w:r>
      <w:proofErr w:type="spellStart"/>
      <w:r>
        <w:rPr>
          <w:rStyle w:val="Enfasigrassetto"/>
          <w:rFonts w:ascii="Arial" w:hAnsi="Arial" w:cs="Arial"/>
        </w:rPr>
        <w:t>dissemination</w:t>
      </w:r>
      <w:proofErr w:type="spellEnd"/>
    </w:p>
    <w:p w:rsidR="000157D3" w:rsidRDefault="000157D3" w:rsidP="000157D3">
      <w:pPr>
        <w:pStyle w:val="NormaleWeb"/>
      </w:pPr>
      <w:r>
        <w:rPr>
          <w:rFonts w:ascii="Arial" w:hAnsi="Arial" w:cs="Arial"/>
        </w:rPr>
        <w:t xml:space="preserve">The best projects </w:t>
      </w:r>
      <w:proofErr w:type="spellStart"/>
      <w:r>
        <w:rPr>
          <w:rFonts w:ascii="Arial" w:hAnsi="Arial" w:cs="Arial"/>
        </w:rPr>
        <w:t>will</w:t>
      </w:r>
      <w:proofErr w:type="spellEnd"/>
      <w:r>
        <w:rPr>
          <w:rFonts w:ascii="Arial" w:hAnsi="Arial" w:cs="Arial"/>
        </w:rPr>
        <w:t xml:space="preserve"> be </w:t>
      </w:r>
      <w:proofErr w:type="spellStart"/>
      <w:r>
        <w:rPr>
          <w:rFonts w:ascii="Arial" w:hAnsi="Arial" w:cs="Arial"/>
        </w:rPr>
        <w:t>exhibited</w:t>
      </w:r>
      <w:proofErr w:type="spellEnd"/>
      <w:r>
        <w:rPr>
          <w:rFonts w:ascii="Arial" w:hAnsi="Arial" w:cs="Arial"/>
        </w:rPr>
        <w:t xml:space="preserve">, in graphic </w:t>
      </w:r>
      <w:proofErr w:type="spellStart"/>
      <w:r>
        <w:rPr>
          <w:rFonts w:ascii="Arial" w:hAnsi="Arial" w:cs="Arial"/>
        </w:rPr>
        <w:t>form</w:t>
      </w:r>
      <w:proofErr w:type="spellEnd"/>
      <w:r>
        <w:rPr>
          <w:rFonts w:ascii="Arial" w:hAnsi="Arial" w:cs="Arial"/>
        </w:rPr>
        <w:t xml:space="preserve">, </w:t>
      </w:r>
      <w:proofErr w:type="spellStart"/>
      <w:r>
        <w:rPr>
          <w:rFonts w:ascii="Arial" w:hAnsi="Arial" w:cs="Arial"/>
        </w:rPr>
        <w:t>printed</w:t>
      </w:r>
      <w:proofErr w:type="spellEnd"/>
      <w:r>
        <w:rPr>
          <w:rFonts w:ascii="Arial" w:hAnsi="Arial" w:cs="Arial"/>
        </w:rPr>
        <w:t xml:space="preserve"> or </w:t>
      </w:r>
      <w:proofErr w:type="spellStart"/>
      <w:r>
        <w:rPr>
          <w:rFonts w:ascii="Arial" w:hAnsi="Arial" w:cs="Arial"/>
        </w:rPr>
        <w:t>displayed</w:t>
      </w:r>
      <w:proofErr w:type="spellEnd"/>
      <w:r>
        <w:rPr>
          <w:rFonts w:ascii="Arial" w:hAnsi="Arial" w:cs="Arial"/>
        </w:rPr>
        <w:t xml:space="preserve"> by video </w:t>
      </w:r>
      <w:proofErr w:type="spellStart"/>
      <w:r>
        <w:rPr>
          <w:rFonts w:ascii="Arial" w:hAnsi="Arial" w:cs="Arial"/>
        </w:rPr>
        <w:t>projection</w:t>
      </w:r>
      <w:proofErr w:type="spellEnd"/>
      <w:r>
        <w:rPr>
          <w:rFonts w:ascii="Arial" w:hAnsi="Arial" w:cs="Arial"/>
        </w:rPr>
        <w:t xml:space="preserve">, </w:t>
      </w:r>
      <w:proofErr w:type="spellStart"/>
      <w:r>
        <w:rPr>
          <w:rFonts w:ascii="Arial" w:hAnsi="Arial" w:cs="Arial"/>
        </w:rPr>
        <w:t>at</w:t>
      </w:r>
      <w:proofErr w:type="spellEnd"/>
      <w:r>
        <w:rPr>
          <w:rFonts w:ascii="Arial" w:hAnsi="Arial" w:cs="Arial"/>
        </w:rPr>
        <w:t xml:space="preserve"> the Museum of </w:t>
      </w:r>
      <w:proofErr w:type="spellStart"/>
      <w:r>
        <w:rPr>
          <w:rFonts w:ascii="Arial" w:hAnsi="Arial" w:cs="Arial"/>
        </w:rPr>
        <w:t>Modern</w:t>
      </w:r>
      <w:proofErr w:type="spellEnd"/>
      <w:r>
        <w:rPr>
          <w:rFonts w:ascii="Arial" w:hAnsi="Arial" w:cs="Arial"/>
        </w:rPr>
        <w:t xml:space="preserve"> Art U. </w:t>
      </w:r>
      <w:proofErr w:type="spellStart"/>
      <w:r>
        <w:rPr>
          <w:rFonts w:ascii="Arial" w:hAnsi="Arial" w:cs="Arial"/>
        </w:rPr>
        <w:t>Carà</w:t>
      </w:r>
      <w:proofErr w:type="spellEnd"/>
      <w:r>
        <w:rPr>
          <w:rFonts w:ascii="Arial" w:hAnsi="Arial" w:cs="Arial"/>
        </w:rPr>
        <w:t xml:space="preserve">, in Muggia – </w:t>
      </w:r>
      <w:proofErr w:type="spellStart"/>
      <w:r>
        <w:rPr>
          <w:rFonts w:ascii="Arial" w:hAnsi="Arial" w:cs="Arial"/>
        </w:rPr>
        <w:t>granted</w:t>
      </w:r>
      <w:proofErr w:type="spellEnd"/>
      <w:r>
        <w:rPr>
          <w:rFonts w:ascii="Arial" w:hAnsi="Arial" w:cs="Arial"/>
        </w:rPr>
        <w:t xml:space="preserve"> to </w:t>
      </w:r>
      <w:proofErr w:type="spellStart"/>
      <w:r>
        <w:rPr>
          <w:rFonts w:ascii="Arial" w:hAnsi="Arial" w:cs="Arial"/>
        </w:rPr>
        <w:t>Robotics</w:t>
      </w:r>
      <w:proofErr w:type="spellEnd"/>
      <w:r>
        <w:rPr>
          <w:rFonts w:ascii="Arial" w:hAnsi="Arial" w:cs="Arial"/>
        </w:rPr>
        <w:t xml:space="preserve">, Festival of Art and </w:t>
      </w:r>
      <w:proofErr w:type="spellStart"/>
      <w:r>
        <w:rPr>
          <w:rFonts w:ascii="Arial" w:hAnsi="Arial" w:cs="Arial"/>
        </w:rPr>
        <w:t>Robotics</w:t>
      </w:r>
      <w:proofErr w:type="spellEnd"/>
      <w:r>
        <w:rPr>
          <w:rFonts w:ascii="Arial" w:hAnsi="Arial" w:cs="Arial"/>
        </w:rPr>
        <w:t xml:space="preserve"> and other technologies – in the </w:t>
      </w:r>
      <w:proofErr w:type="spellStart"/>
      <w:r>
        <w:rPr>
          <w:rFonts w:ascii="Arial" w:hAnsi="Arial" w:cs="Arial"/>
        </w:rPr>
        <w:t>period</w:t>
      </w:r>
      <w:proofErr w:type="spellEnd"/>
      <w:r>
        <w:rPr>
          <w:rFonts w:ascii="Arial" w:hAnsi="Arial" w:cs="Arial"/>
        </w:rPr>
        <w:t xml:space="preserve"> 21 August-27 </w:t>
      </w:r>
      <w:proofErr w:type="spellStart"/>
      <w:r>
        <w:rPr>
          <w:rFonts w:ascii="Arial" w:hAnsi="Arial" w:cs="Arial"/>
        </w:rPr>
        <w:t>September</w:t>
      </w:r>
      <w:proofErr w:type="spellEnd"/>
      <w:r>
        <w:rPr>
          <w:rFonts w:ascii="Arial" w:hAnsi="Arial" w:cs="Arial"/>
        </w:rPr>
        <w:t xml:space="preserve"> 2020.</w:t>
      </w:r>
      <w:r>
        <w:br/>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regards</w:t>
      </w:r>
      <w:proofErr w:type="spellEnd"/>
      <w:r>
        <w:rPr>
          <w:rFonts w:ascii="Arial" w:hAnsi="Arial" w:cs="Arial"/>
        </w:rPr>
        <w:t xml:space="preserve"> to the concrete </w:t>
      </w:r>
      <w:proofErr w:type="spellStart"/>
      <w:r>
        <w:rPr>
          <w:rFonts w:ascii="Arial" w:hAnsi="Arial" w:cs="Arial"/>
        </w:rPr>
        <w:t>realization</w:t>
      </w:r>
      <w:proofErr w:type="spellEnd"/>
      <w:r>
        <w:rPr>
          <w:rFonts w:ascii="Arial" w:hAnsi="Arial" w:cs="Arial"/>
        </w:rPr>
        <w:t xml:space="preserve"> of the </w:t>
      </w:r>
      <w:proofErr w:type="spellStart"/>
      <w:r>
        <w:rPr>
          <w:rFonts w:ascii="Arial" w:hAnsi="Arial" w:cs="Arial"/>
        </w:rPr>
        <w:t>winning</w:t>
      </w:r>
      <w:proofErr w:type="spellEnd"/>
      <w:r>
        <w:rPr>
          <w:rFonts w:ascii="Arial" w:hAnsi="Arial" w:cs="Arial"/>
        </w:rPr>
        <w:t xml:space="preserve"> work (</w:t>
      </w:r>
      <w:proofErr w:type="spellStart"/>
      <w:r>
        <w:rPr>
          <w:rFonts w:ascii="Arial" w:hAnsi="Arial" w:cs="Arial"/>
        </w:rPr>
        <w:t>at</w:t>
      </w:r>
      <w:proofErr w:type="spellEnd"/>
      <w:r>
        <w:rPr>
          <w:rFonts w:ascii="Arial" w:hAnsi="Arial" w:cs="Arial"/>
        </w:rPr>
        <w:t xml:space="preserve"> the </w:t>
      </w:r>
      <w:proofErr w:type="spellStart"/>
      <w:r>
        <w:rPr>
          <w:rFonts w:ascii="Arial" w:hAnsi="Arial" w:cs="Arial"/>
        </w:rPr>
        <w:t>author’s</w:t>
      </w:r>
      <w:proofErr w:type="spellEnd"/>
      <w:r>
        <w:rPr>
          <w:rFonts w:ascii="Arial" w:hAnsi="Arial" w:cs="Arial"/>
        </w:rPr>
        <w:t xml:space="preserve"> </w:t>
      </w:r>
      <w:proofErr w:type="spellStart"/>
      <w:r>
        <w:rPr>
          <w:rFonts w:ascii="Arial" w:hAnsi="Arial" w:cs="Arial"/>
        </w:rPr>
        <w:t>expense</w:t>
      </w:r>
      <w:proofErr w:type="spellEnd"/>
      <w:r>
        <w:rPr>
          <w:rFonts w:ascii="Arial" w:hAnsi="Arial" w:cs="Arial"/>
        </w:rPr>
        <w:t xml:space="preserve"> with the </w:t>
      </w:r>
      <w:proofErr w:type="spellStart"/>
      <w:r>
        <w:rPr>
          <w:rFonts w:ascii="Arial" w:hAnsi="Arial" w:cs="Arial"/>
        </w:rPr>
        <w:t>prize</w:t>
      </w:r>
      <w:proofErr w:type="spellEnd"/>
      <w:r>
        <w:rPr>
          <w:rFonts w:ascii="Arial" w:hAnsi="Arial" w:cs="Arial"/>
        </w:rPr>
        <w:t xml:space="preserve"> </w:t>
      </w:r>
      <w:proofErr w:type="spellStart"/>
      <w:r>
        <w:rPr>
          <w:rFonts w:ascii="Arial" w:hAnsi="Arial" w:cs="Arial"/>
        </w:rPr>
        <w:t>acquired</w:t>
      </w:r>
      <w:proofErr w:type="spellEnd"/>
      <w:r>
        <w:rPr>
          <w:rFonts w:ascii="Arial" w:hAnsi="Arial" w:cs="Arial"/>
        </w:rPr>
        <w:t xml:space="preserve">), </w:t>
      </w:r>
      <w:proofErr w:type="spellStart"/>
      <w:r>
        <w:rPr>
          <w:rFonts w:ascii="Arial" w:hAnsi="Arial" w:cs="Arial"/>
        </w:rPr>
        <w:t>please</w:t>
      </w:r>
      <w:proofErr w:type="spellEnd"/>
      <w:r>
        <w:rPr>
          <w:rFonts w:ascii="Arial" w:hAnsi="Arial" w:cs="Arial"/>
        </w:rPr>
        <w:t xml:space="preserve"> </w:t>
      </w:r>
      <w:proofErr w:type="spellStart"/>
      <w:r>
        <w:rPr>
          <w:rFonts w:ascii="Arial" w:hAnsi="Arial" w:cs="Arial"/>
        </w:rPr>
        <w:t>refer</w:t>
      </w:r>
      <w:proofErr w:type="spellEnd"/>
      <w:r>
        <w:rPr>
          <w:rFonts w:ascii="Arial" w:hAnsi="Arial" w:cs="Arial"/>
        </w:rPr>
        <w:t xml:space="preserve"> to the following exhibition, </w:t>
      </w:r>
      <w:proofErr w:type="spellStart"/>
      <w:r>
        <w:rPr>
          <w:rFonts w:ascii="Arial" w:hAnsi="Arial" w:cs="Arial"/>
        </w:rPr>
        <w:t>hopefully</w:t>
      </w:r>
      <w:proofErr w:type="spellEnd"/>
      <w:r>
        <w:rPr>
          <w:rFonts w:ascii="Arial" w:hAnsi="Arial" w:cs="Arial"/>
        </w:rPr>
        <w:t xml:space="preserve"> </w:t>
      </w:r>
      <w:proofErr w:type="spellStart"/>
      <w:r>
        <w:rPr>
          <w:rFonts w:ascii="Arial" w:hAnsi="Arial" w:cs="Arial"/>
        </w:rPr>
        <w:t>at</w:t>
      </w:r>
      <w:proofErr w:type="spellEnd"/>
      <w:r>
        <w:rPr>
          <w:rFonts w:ascii="Arial" w:hAnsi="Arial" w:cs="Arial"/>
        </w:rPr>
        <w:t xml:space="preserve"> a time </w:t>
      </w:r>
      <w:proofErr w:type="spellStart"/>
      <w:r>
        <w:rPr>
          <w:rFonts w:ascii="Arial" w:hAnsi="Arial" w:cs="Arial"/>
        </w:rPr>
        <w:t>when</w:t>
      </w:r>
      <w:proofErr w:type="spellEnd"/>
      <w:r>
        <w:rPr>
          <w:rFonts w:ascii="Arial" w:hAnsi="Arial" w:cs="Arial"/>
        </w:rPr>
        <w:t xml:space="preserve"> the </w:t>
      </w:r>
      <w:proofErr w:type="spellStart"/>
      <w:r>
        <w:rPr>
          <w:rFonts w:ascii="Arial" w:hAnsi="Arial" w:cs="Arial"/>
        </w:rPr>
        <w:t>covid</w:t>
      </w:r>
      <w:proofErr w:type="spellEnd"/>
      <w:r>
        <w:rPr>
          <w:rFonts w:ascii="Arial" w:hAnsi="Arial" w:cs="Arial"/>
        </w:rPr>
        <w:t xml:space="preserve"> 19 </w:t>
      </w:r>
      <w:proofErr w:type="spellStart"/>
      <w:r>
        <w:rPr>
          <w:rFonts w:ascii="Arial" w:hAnsi="Arial" w:cs="Arial"/>
        </w:rPr>
        <w:t>containment</w:t>
      </w:r>
      <w:proofErr w:type="spellEnd"/>
      <w:r>
        <w:rPr>
          <w:rFonts w:ascii="Arial" w:hAnsi="Arial" w:cs="Arial"/>
        </w:rPr>
        <w:t xml:space="preserve"> rules are </w:t>
      </w:r>
      <w:proofErr w:type="spellStart"/>
      <w:r>
        <w:rPr>
          <w:rFonts w:ascii="Arial" w:hAnsi="Arial" w:cs="Arial"/>
        </w:rPr>
        <w:t>excee-ded</w:t>
      </w:r>
      <w:proofErr w:type="spellEnd"/>
      <w:r>
        <w:rPr>
          <w:rFonts w:ascii="Arial" w:hAnsi="Arial" w:cs="Arial"/>
        </w:rPr>
        <w:t xml:space="preserve">. The location </w:t>
      </w:r>
      <w:proofErr w:type="spellStart"/>
      <w:r>
        <w:rPr>
          <w:rFonts w:ascii="Arial" w:hAnsi="Arial" w:cs="Arial"/>
        </w:rPr>
        <w:t>will</w:t>
      </w:r>
      <w:proofErr w:type="spellEnd"/>
      <w:r>
        <w:rPr>
          <w:rFonts w:ascii="Arial" w:hAnsi="Arial" w:cs="Arial"/>
        </w:rPr>
        <w:t xml:space="preserve"> </w:t>
      </w:r>
      <w:proofErr w:type="spellStart"/>
      <w:r>
        <w:rPr>
          <w:rFonts w:ascii="Arial" w:hAnsi="Arial" w:cs="Arial"/>
        </w:rPr>
        <w:t>then</w:t>
      </w:r>
      <w:proofErr w:type="spellEnd"/>
      <w:r>
        <w:rPr>
          <w:rFonts w:ascii="Arial" w:hAnsi="Arial" w:cs="Arial"/>
        </w:rPr>
        <w:t xml:space="preserve"> be </w:t>
      </w:r>
      <w:proofErr w:type="spellStart"/>
      <w:r>
        <w:rPr>
          <w:rFonts w:ascii="Arial" w:hAnsi="Arial" w:cs="Arial"/>
        </w:rPr>
        <w:t>identified</w:t>
      </w:r>
      <w:proofErr w:type="spellEnd"/>
      <w:r>
        <w:rPr>
          <w:rFonts w:ascii="Arial" w:hAnsi="Arial" w:cs="Arial"/>
        </w:rPr>
        <w:t xml:space="preserve"> and </w:t>
      </w:r>
      <w:proofErr w:type="spellStart"/>
      <w:r>
        <w:rPr>
          <w:rFonts w:ascii="Arial" w:hAnsi="Arial" w:cs="Arial"/>
        </w:rPr>
        <w:t>communicated</w:t>
      </w:r>
      <w:proofErr w:type="spellEnd"/>
      <w:r>
        <w:rPr>
          <w:rFonts w:ascii="Arial" w:hAnsi="Arial" w:cs="Arial"/>
        </w:rPr>
        <w:t xml:space="preserve"> to the winner.</w:t>
      </w:r>
    </w:p>
    <w:p w:rsidR="000157D3" w:rsidRDefault="000157D3" w:rsidP="000157D3">
      <w:pPr>
        <w:pStyle w:val="NormaleWeb"/>
      </w:pPr>
      <w:r>
        <w:t> </w:t>
      </w:r>
    </w:p>
    <w:p w:rsidR="000157D3" w:rsidRDefault="000157D3" w:rsidP="000157D3">
      <w:pPr>
        <w:pStyle w:val="NormaleWeb"/>
      </w:pPr>
      <w:r>
        <w:rPr>
          <w:rStyle w:val="Enfasigrassetto"/>
          <w:rFonts w:ascii="Arial" w:hAnsi="Arial" w:cs="Arial"/>
          <w:color w:val="FF0000"/>
        </w:rPr>
        <w:t>Open call deadline: 1 August 2020</w:t>
      </w:r>
      <w:r>
        <w:br/>
      </w:r>
      <w:r>
        <w:rPr>
          <w:rFonts w:ascii="Arial" w:hAnsi="Arial" w:cs="Arial"/>
        </w:rPr>
        <w:t xml:space="preserve">The </w:t>
      </w:r>
      <w:proofErr w:type="spellStart"/>
      <w:r>
        <w:rPr>
          <w:rFonts w:ascii="Arial" w:hAnsi="Arial" w:cs="Arial"/>
        </w:rPr>
        <w:t>competition</w:t>
      </w:r>
      <w:proofErr w:type="spellEnd"/>
      <w:r>
        <w:rPr>
          <w:rFonts w:ascii="Arial" w:hAnsi="Arial" w:cs="Arial"/>
        </w:rPr>
        <w:t xml:space="preserve"> and the </w:t>
      </w:r>
      <w:proofErr w:type="spellStart"/>
      <w:r>
        <w:rPr>
          <w:rFonts w:ascii="Arial" w:hAnsi="Arial" w:cs="Arial"/>
        </w:rPr>
        <w:t>winning</w:t>
      </w:r>
      <w:proofErr w:type="spellEnd"/>
      <w:r>
        <w:rPr>
          <w:rFonts w:ascii="Arial" w:hAnsi="Arial" w:cs="Arial"/>
        </w:rPr>
        <w:t xml:space="preserve"> entries </w:t>
      </w:r>
      <w:proofErr w:type="spellStart"/>
      <w:r>
        <w:rPr>
          <w:rFonts w:ascii="Arial" w:hAnsi="Arial" w:cs="Arial"/>
        </w:rPr>
        <w:t>will</w:t>
      </w:r>
      <w:proofErr w:type="spellEnd"/>
      <w:r>
        <w:rPr>
          <w:rFonts w:ascii="Arial" w:hAnsi="Arial" w:cs="Arial"/>
        </w:rPr>
        <w:t xml:space="preserve"> be </w:t>
      </w:r>
      <w:proofErr w:type="spellStart"/>
      <w:r>
        <w:rPr>
          <w:rFonts w:ascii="Arial" w:hAnsi="Arial" w:cs="Arial"/>
        </w:rPr>
        <w:t>widely</w:t>
      </w:r>
      <w:proofErr w:type="spellEnd"/>
      <w:r>
        <w:rPr>
          <w:rFonts w:ascii="Arial" w:hAnsi="Arial" w:cs="Arial"/>
        </w:rPr>
        <w:t xml:space="preserve"> </w:t>
      </w:r>
      <w:proofErr w:type="spellStart"/>
      <w:r>
        <w:rPr>
          <w:rFonts w:ascii="Arial" w:hAnsi="Arial" w:cs="Arial"/>
        </w:rPr>
        <w:t>promoted</w:t>
      </w:r>
      <w:proofErr w:type="spellEnd"/>
      <w:r>
        <w:rPr>
          <w:rFonts w:ascii="Arial" w:hAnsi="Arial" w:cs="Arial"/>
        </w:rPr>
        <w:t xml:space="preserve"> by the </w:t>
      </w:r>
      <w:proofErr w:type="spellStart"/>
      <w:r>
        <w:rPr>
          <w:rFonts w:ascii="Arial" w:hAnsi="Arial" w:cs="Arial"/>
        </w:rPr>
        <w:t>organisers</w:t>
      </w:r>
      <w:proofErr w:type="spellEnd"/>
      <w:r>
        <w:rPr>
          <w:rFonts w:ascii="Arial" w:hAnsi="Arial" w:cs="Arial"/>
        </w:rPr>
        <w:t xml:space="preserve"> on the </w:t>
      </w:r>
      <w:proofErr w:type="spellStart"/>
      <w:r>
        <w:rPr>
          <w:rFonts w:ascii="Arial" w:hAnsi="Arial" w:cs="Arial"/>
        </w:rPr>
        <w:t>Robotics</w:t>
      </w:r>
      <w:proofErr w:type="spellEnd"/>
      <w:r>
        <w:rPr>
          <w:rFonts w:ascii="Arial" w:hAnsi="Arial" w:cs="Arial"/>
        </w:rPr>
        <w:t xml:space="preserve"> website and </w:t>
      </w:r>
      <w:proofErr w:type="spellStart"/>
      <w:r>
        <w:rPr>
          <w:rFonts w:ascii="Arial" w:hAnsi="Arial" w:cs="Arial"/>
        </w:rPr>
        <w:t>through</w:t>
      </w:r>
      <w:proofErr w:type="spellEnd"/>
      <w:r>
        <w:rPr>
          <w:rFonts w:ascii="Arial" w:hAnsi="Arial" w:cs="Arial"/>
        </w:rPr>
        <w:t xml:space="preserve"> </w:t>
      </w:r>
      <w:proofErr w:type="spellStart"/>
      <w:r>
        <w:rPr>
          <w:rFonts w:ascii="Arial" w:hAnsi="Arial" w:cs="Arial"/>
        </w:rPr>
        <w:t>various</w:t>
      </w:r>
      <w:proofErr w:type="spellEnd"/>
      <w:r>
        <w:rPr>
          <w:rFonts w:ascii="Arial" w:hAnsi="Arial" w:cs="Arial"/>
        </w:rPr>
        <w:t xml:space="preserve"> communication channels, </w:t>
      </w:r>
      <w:proofErr w:type="spellStart"/>
      <w:r>
        <w:rPr>
          <w:rFonts w:ascii="Arial" w:hAnsi="Arial" w:cs="Arial"/>
        </w:rPr>
        <w:t>such</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social media, </w:t>
      </w:r>
      <w:proofErr w:type="spellStart"/>
      <w:r>
        <w:rPr>
          <w:rFonts w:ascii="Arial" w:hAnsi="Arial" w:cs="Arial"/>
        </w:rPr>
        <w:t>promotional</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print</w:t>
      </w:r>
      <w:proofErr w:type="spellEnd"/>
      <w:r>
        <w:rPr>
          <w:rFonts w:ascii="Arial" w:hAnsi="Arial" w:cs="Arial"/>
        </w:rPr>
        <w:t xml:space="preserve"> and online.</w:t>
      </w:r>
    </w:p>
    <w:p w:rsidR="000157D3" w:rsidRDefault="000157D3" w:rsidP="000157D3">
      <w:pPr>
        <w:pStyle w:val="NormaleWeb"/>
      </w:pPr>
      <w:r>
        <w:rPr>
          <w:rStyle w:val="Enfasigrassetto"/>
          <w:rFonts w:ascii="Arial" w:hAnsi="Arial" w:cs="Arial"/>
        </w:rPr>
        <w:t xml:space="preserve">6. </w:t>
      </w:r>
      <w:proofErr w:type="spellStart"/>
      <w:r>
        <w:rPr>
          <w:rStyle w:val="Enfasigrassetto"/>
          <w:rFonts w:ascii="Arial" w:hAnsi="Arial" w:cs="Arial"/>
        </w:rPr>
        <w:t>Manner</w:t>
      </w:r>
      <w:proofErr w:type="spellEnd"/>
      <w:r>
        <w:rPr>
          <w:rStyle w:val="Enfasigrassetto"/>
          <w:rFonts w:ascii="Arial" w:hAnsi="Arial" w:cs="Arial"/>
        </w:rPr>
        <w:t xml:space="preserve"> of participation</w:t>
      </w:r>
    </w:p>
    <w:p w:rsidR="000157D3" w:rsidRDefault="000157D3" w:rsidP="000157D3">
      <w:pPr>
        <w:pStyle w:val="NormaleWeb"/>
      </w:pPr>
      <w:r>
        <w:rPr>
          <w:rFonts w:ascii="Arial" w:hAnsi="Arial" w:cs="Arial"/>
        </w:rPr>
        <w:t xml:space="preserve">Download </w:t>
      </w:r>
      <w:hyperlink r:id="rId8" w:tgtFrame="_blank" w:history="1">
        <w:r>
          <w:rPr>
            <w:rStyle w:val="Enfasigrassetto"/>
            <w:rFonts w:ascii="Arial" w:hAnsi="Arial" w:cs="Arial"/>
            <w:color w:val="FF0000"/>
            <w:u w:val="single"/>
          </w:rPr>
          <w:t>HERE REGISTRATION</w:t>
        </w:r>
      </w:hyperlink>
      <w:r>
        <w:rPr>
          <w:rFonts w:ascii="Arial" w:hAnsi="Arial" w:cs="Arial"/>
        </w:rPr>
        <w:t xml:space="preserve"> </w:t>
      </w:r>
      <w:proofErr w:type="spellStart"/>
      <w:r>
        <w:rPr>
          <w:rFonts w:ascii="Arial" w:hAnsi="Arial" w:cs="Arial"/>
        </w:rPr>
        <w:t>form</w:t>
      </w:r>
      <w:proofErr w:type="spellEnd"/>
      <w:r>
        <w:rPr>
          <w:rFonts w:ascii="Arial" w:hAnsi="Arial" w:cs="Arial"/>
        </w:rPr>
        <w:t xml:space="preserve"> to be </w:t>
      </w:r>
      <w:proofErr w:type="spellStart"/>
      <w:r>
        <w:rPr>
          <w:rFonts w:ascii="Arial" w:hAnsi="Arial" w:cs="Arial"/>
        </w:rPr>
        <w:t>sent</w:t>
      </w:r>
      <w:proofErr w:type="spellEnd"/>
      <w:r>
        <w:rPr>
          <w:rFonts w:ascii="Arial" w:hAnsi="Arial" w:cs="Arial"/>
        </w:rPr>
        <w:t xml:space="preserve"> to the following e-mail address: segreteria@g78robotics.it</w:t>
      </w:r>
    </w:p>
    <w:p w:rsidR="000157D3" w:rsidRDefault="000157D3" w:rsidP="000157D3">
      <w:pPr>
        <w:pStyle w:val="p6"/>
        <w:jc w:val="both"/>
      </w:pPr>
    </w:p>
    <w:p w:rsidR="000157D3" w:rsidRDefault="000157D3" w:rsidP="000157D3">
      <w:pPr>
        <w:pStyle w:val="NormaleWeb"/>
      </w:pPr>
      <w:r>
        <w:t> </w:t>
      </w:r>
    </w:p>
    <w:p w:rsidR="000157D3" w:rsidRDefault="000157D3" w:rsidP="000157D3">
      <w:pPr>
        <w:pStyle w:val="p6"/>
        <w:jc w:val="both"/>
      </w:pPr>
      <w:r>
        <w:rPr>
          <w:rStyle w:val="Enfasigrassetto"/>
          <w:rFonts w:ascii="Arial" w:hAnsi="Arial" w:cs="Arial"/>
        </w:rPr>
        <w:t>Comitato organizzatore</w:t>
      </w:r>
    </w:p>
    <w:p w:rsidR="000157D3" w:rsidRDefault="000157D3" w:rsidP="000157D3">
      <w:pPr>
        <w:pStyle w:val="p6"/>
        <w:jc w:val="both"/>
      </w:pPr>
      <w:r>
        <w:rPr>
          <w:rFonts w:ascii="Arial" w:hAnsi="Arial" w:cs="Arial"/>
        </w:rPr>
        <w:t xml:space="preserve">Maria Campitelli – Gruppo78 International Contemporary Art | Francesca Malfatti – Università degli Studi di Trieste | Max </w:t>
      </w:r>
      <w:proofErr w:type="spellStart"/>
      <w:r>
        <w:rPr>
          <w:rFonts w:ascii="Arial" w:hAnsi="Arial" w:cs="Arial"/>
        </w:rPr>
        <w:t>Jurcev</w:t>
      </w:r>
      <w:proofErr w:type="spellEnd"/>
      <w:r>
        <w:rPr>
          <w:rFonts w:ascii="Arial" w:hAnsi="Arial" w:cs="Arial"/>
        </w:rPr>
        <w:t xml:space="preserve"> – OGS</w:t>
      </w:r>
    </w:p>
    <w:p w:rsidR="005F1B2C" w:rsidRDefault="005F1B2C"/>
    <w:sectPr w:rsidR="005F1B2C" w:rsidSect="000157D3">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D3"/>
    <w:rsid w:val="000157D3"/>
    <w:rsid w:val="005F1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F1DD"/>
  <w15:chartTrackingRefBased/>
  <w15:docId w15:val="{B99398B6-3F5F-49DA-B3E5-BB0E7275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0157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157D3"/>
    <w:rPr>
      <w:b/>
      <w:bCs/>
    </w:rPr>
  </w:style>
  <w:style w:type="paragraph" w:customStyle="1" w:styleId="p3">
    <w:name w:val="p3"/>
    <w:basedOn w:val="Normale"/>
    <w:rsid w:val="000157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4">
    <w:name w:val="p4"/>
    <w:basedOn w:val="Normale"/>
    <w:rsid w:val="000157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6">
    <w:name w:val="p6"/>
    <w:basedOn w:val="Normale"/>
    <w:rsid w:val="000157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157D3"/>
    <w:rPr>
      <w:color w:val="0000FF"/>
      <w:u w:val="single"/>
    </w:rPr>
  </w:style>
  <w:style w:type="paragraph" w:styleId="NormaleWeb">
    <w:name w:val="Normal (Web)"/>
    <w:basedOn w:val="Normale"/>
    <w:uiPriority w:val="99"/>
    <w:semiHidden/>
    <w:unhideWhenUsed/>
    <w:rsid w:val="000157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0157D3"/>
    <w:rPr>
      <w:color w:val="605E5C"/>
      <w:shd w:val="clear" w:color="auto" w:fill="E1DFDD"/>
    </w:rPr>
  </w:style>
  <w:style w:type="character" w:styleId="Enfasicorsivo">
    <w:name w:val="Emphasis"/>
    <w:basedOn w:val="Carpredefinitoparagrafo"/>
    <w:uiPriority w:val="20"/>
    <w:qFormat/>
    <w:rsid w:val="00015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94619">
      <w:bodyDiv w:val="1"/>
      <w:marLeft w:val="0"/>
      <w:marRight w:val="0"/>
      <w:marTop w:val="0"/>
      <w:marBottom w:val="0"/>
      <w:divBdr>
        <w:top w:val="none" w:sz="0" w:space="0" w:color="auto"/>
        <w:left w:val="none" w:sz="0" w:space="0" w:color="auto"/>
        <w:bottom w:val="none" w:sz="0" w:space="0" w:color="auto"/>
        <w:right w:val="none" w:sz="0" w:space="0" w:color="auto"/>
      </w:divBdr>
    </w:div>
    <w:div w:id="2037808146">
      <w:bodyDiv w:val="1"/>
      <w:marLeft w:val="0"/>
      <w:marRight w:val="0"/>
      <w:marTop w:val="0"/>
      <w:marBottom w:val="0"/>
      <w:divBdr>
        <w:top w:val="none" w:sz="0" w:space="0" w:color="auto"/>
        <w:left w:val="none" w:sz="0" w:space="0" w:color="auto"/>
        <w:bottom w:val="none" w:sz="0" w:space="0" w:color="auto"/>
        <w:right w:val="none" w:sz="0" w:space="0" w:color="auto"/>
      </w:divBdr>
      <w:divsChild>
        <w:div w:id="1445342691">
          <w:marLeft w:val="0"/>
          <w:marRight w:val="0"/>
          <w:marTop w:val="0"/>
          <w:marBottom w:val="0"/>
          <w:divBdr>
            <w:top w:val="none" w:sz="0" w:space="0" w:color="auto"/>
            <w:left w:val="none" w:sz="0" w:space="0" w:color="auto"/>
            <w:bottom w:val="none" w:sz="0" w:space="0" w:color="auto"/>
            <w:right w:val="none" w:sz="0" w:space="0" w:color="auto"/>
          </w:divBdr>
          <w:divsChild>
            <w:div w:id="1161118974">
              <w:marLeft w:val="0"/>
              <w:marRight w:val="0"/>
              <w:marTop w:val="0"/>
              <w:marBottom w:val="0"/>
              <w:divBdr>
                <w:top w:val="none" w:sz="0" w:space="0" w:color="auto"/>
                <w:left w:val="none" w:sz="0" w:space="0" w:color="auto"/>
                <w:bottom w:val="none" w:sz="0" w:space="0" w:color="auto"/>
                <w:right w:val="none" w:sz="0" w:space="0" w:color="auto"/>
              </w:divBdr>
              <w:divsChild>
                <w:div w:id="689795866">
                  <w:marLeft w:val="0"/>
                  <w:marRight w:val="0"/>
                  <w:marTop w:val="0"/>
                  <w:marBottom w:val="0"/>
                  <w:divBdr>
                    <w:top w:val="none" w:sz="0" w:space="0" w:color="auto"/>
                    <w:left w:val="none" w:sz="0" w:space="0" w:color="auto"/>
                    <w:bottom w:val="none" w:sz="0" w:space="0" w:color="auto"/>
                    <w:right w:val="none" w:sz="0" w:space="0" w:color="auto"/>
                  </w:divBdr>
                  <w:divsChild>
                    <w:div w:id="1483546624">
                      <w:marLeft w:val="0"/>
                      <w:marRight w:val="0"/>
                      <w:marTop w:val="0"/>
                      <w:marBottom w:val="0"/>
                      <w:divBdr>
                        <w:top w:val="none" w:sz="0" w:space="0" w:color="auto"/>
                        <w:left w:val="none" w:sz="0" w:space="0" w:color="auto"/>
                        <w:bottom w:val="none" w:sz="0" w:space="0" w:color="auto"/>
                        <w:right w:val="none" w:sz="0" w:space="0" w:color="auto"/>
                      </w:divBdr>
                      <w:divsChild>
                        <w:div w:id="788007842">
                          <w:marLeft w:val="0"/>
                          <w:marRight w:val="0"/>
                          <w:marTop w:val="0"/>
                          <w:marBottom w:val="0"/>
                          <w:divBdr>
                            <w:top w:val="none" w:sz="0" w:space="0" w:color="auto"/>
                            <w:left w:val="none" w:sz="0" w:space="0" w:color="auto"/>
                            <w:bottom w:val="none" w:sz="0" w:space="0" w:color="auto"/>
                            <w:right w:val="none" w:sz="0" w:space="0" w:color="auto"/>
                          </w:divBdr>
                          <w:divsChild>
                            <w:div w:id="128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78robotics.it/wp-content/uploads/2020/06/registration-SEE.pdf" TargetMode="External"/><Relationship Id="rId3" Type="http://schemas.openxmlformats.org/officeDocument/2006/relationships/webSettings" Target="webSettings.xml"/><Relationship Id="rId7" Type="http://schemas.openxmlformats.org/officeDocument/2006/relationships/hyperlink" Target="mailto:segreteria@g78robotic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78robotics.it/wp-content/uploads/2020/06/registration-SEE.pdf" TargetMode="External"/><Relationship Id="rId5" Type="http://schemas.openxmlformats.org/officeDocument/2006/relationships/hyperlink" Target="https://g78robotics.it/wp-content/uploads/2020/06/iscriz-SEE.pd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2020-06-22T07:41:00Z</dcterms:created>
  <dcterms:modified xsi:type="dcterms:W3CDTF">2020-06-22T07:43:00Z</dcterms:modified>
</cp:coreProperties>
</file>